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03B" w:rsidRPr="00A26811" w:rsidRDefault="00931B36" w:rsidP="00E0203B">
      <w:pPr>
        <w:tabs>
          <w:tab w:val="left" w:pos="0"/>
        </w:tabs>
        <w:spacing w:after="0" w:line="240" w:lineRule="auto"/>
        <w:ind w:right="-143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Гранд-тур по Дагестану</w:t>
      </w:r>
      <w:r w:rsidR="00050C95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>
        <w:rPr>
          <w:rFonts w:ascii="Arial" w:hAnsi="Arial" w:cs="Arial"/>
          <w:b/>
          <w:sz w:val="28"/>
        </w:rPr>
        <w:t>5 дней</w:t>
      </w:r>
      <w:r w:rsidR="00DD1175">
        <w:rPr>
          <w:rFonts w:ascii="Arial" w:hAnsi="Arial" w:cs="Arial"/>
          <w:b/>
          <w:sz w:val="28"/>
        </w:rPr>
        <w:t>/</w:t>
      </w:r>
      <w:r>
        <w:rPr>
          <w:rFonts w:ascii="Arial" w:hAnsi="Arial" w:cs="Arial"/>
          <w:b/>
          <w:sz w:val="28"/>
        </w:rPr>
        <w:t>4</w:t>
      </w:r>
      <w:r w:rsidR="00050C95">
        <w:rPr>
          <w:rFonts w:ascii="Arial" w:hAnsi="Arial" w:cs="Arial"/>
          <w:b/>
          <w:sz w:val="28"/>
        </w:rPr>
        <w:t xml:space="preserve"> ночи</w:t>
      </w:r>
    </w:p>
    <w:p w:rsidR="00E0203B" w:rsidRPr="004B1F4D" w:rsidRDefault="00E0203B" w:rsidP="00E0203B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</w:rPr>
      </w:pPr>
    </w:p>
    <w:p w:rsidR="00DD1175" w:rsidRPr="00515066" w:rsidRDefault="00050C95" w:rsidP="00092BE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right"/>
      </w:pPr>
      <w:r>
        <w:rPr>
          <w:rFonts w:ascii="Arial" w:hAnsi="Arial" w:cs="Arial"/>
          <w:b/>
          <w:sz w:val="24"/>
          <w:szCs w:val="24"/>
        </w:rPr>
        <w:t xml:space="preserve">Махачкала – </w:t>
      </w:r>
      <w:r w:rsidR="00515066">
        <w:rPr>
          <w:rFonts w:ascii="Arial" w:eastAsia="Times New Roman" w:hAnsi="Arial" w:cs="Arial"/>
          <w:b/>
          <w:color w:val="000000"/>
          <w:sz w:val="24"/>
        </w:rPr>
        <w:t>Сулакский каньон – П</w:t>
      </w:r>
      <w:r w:rsidR="00515066" w:rsidRPr="00515066">
        <w:rPr>
          <w:rFonts w:ascii="Arial" w:eastAsia="Times New Roman" w:hAnsi="Arial" w:cs="Arial"/>
          <w:b/>
          <w:color w:val="000000"/>
          <w:sz w:val="24"/>
        </w:rPr>
        <w:t>ещеры «Нохъо» – Нескучный сад – Масте</w:t>
      </w:r>
      <w:r w:rsidR="00515066">
        <w:rPr>
          <w:rFonts w:ascii="Arial" w:eastAsia="Times New Roman" w:hAnsi="Arial" w:cs="Arial"/>
          <w:b/>
          <w:color w:val="000000"/>
          <w:sz w:val="24"/>
        </w:rPr>
        <w:t xml:space="preserve">р-класс по изготовлению </w:t>
      </w:r>
      <w:proofErr w:type="spellStart"/>
      <w:r w:rsidR="00515066">
        <w:rPr>
          <w:rFonts w:ascii="Arial" w:eastAsia="Times New Roman" w:hAnsi="Arial" w:cs="Arial"/>
          <w:b/>
          <w:color w:val="000000"/>
          <w:sz w:val="24"/>
        </w:rPr>
        <w:t>урбеча</w:t>
      </w:r>
      <w:proofErr w:type="spellEnd"/>
      <w:r w:rsidR="00515066">
        <w:rPr>
          <w:rFonts w:ascii="Arial" w:eastAsia="Times New Roman" w:hAnsi="Arial" w:cs="Arial"/>
          <w:b/>
          <w:color w:val="000000"/>
          <w:sz w:val="24"/>
        </w:rPr>
        <w:t xml:space="preserve"> </w:t>
      </w:r>
      <w:r w:rsidR="00515066">
        <w:rPr>
          <w:rFonts w:ascii="Arial" w:hAnsi="Arial" w:cs="Arial"/>
          <w:b/>
          <w:sz w:val="24"/>
          <w:szCs w:val="24"/>
        </w:rPr>
        <w:t>–</w:t>
      </w:r>
      <w:r w:rsidR="00515066">
        <w:rPr>
          <w:rFonts w:ascii="Arial" w:eastAsia="Times New Roman" w:hAnsi="Arial" w:cs="Arial"/>
          <w:b/>
          <w:color w:val="000000"/>
          <w:sz w:val="24"/>
        </w:rPr>
        <w:t xml:space="preserve"> Андийское и Аварское </w:t>
      </w:r>
      <w:proofErr w:type="spellStart"/>
      <w:r w:rsidR="00515066">
        <w:rPr>
          <w:rFonts w:ascii="Arial" w:eastAsia="Times New Roman" w:hAnsi="Arial" w:cs="Arial"/>
          <w:b/>
          <w:color w:val="000000"/>
          <w:sz w:val="24"/>
        </w:rPr>
        <w:t>койсу</w:t>
      </w:r>
      <w:proofErr w:type="spellEnd"/>
      <w:r w:rsidR="00515066">
        <w:rPr>
          <w:rFonts w:ascii="Arial" w:eastAsia="Times New Roman" w:hAnsi="Arial" w:cs="Arial"/>
          <w:b/>
          <w:color w:val="000000"/>
          <w:sz w:val="24"/>
        </w:rPr>
        <w:t xml:space="preserve"> </w:t>
      </w:r>
      <w:r w:rsidR="00515066">
        <w:rPr>
          <w:rFonts w:ascii="Arial" w:hAnsi="Arial" w:cs="Arial"/>
          <w:b/>
          <w:sz w:val="24"/>
          <w:szCs w:val="24"/>
        </w:rPr>
        <w:t>–</w:t>
      </w:r>
      <w:r w:rsidR="00515066">
        <w:rPr>
          <w:rFonts w:ascii="Arial" w:eastAsia="Times New Roman" w:hAnsi="Arial" w:cs="Arial"/>
          <w:b/>
          <w:color w:val="000000"/>
          <w:sz w:val="24"/>
        </w:rPr>
        <w:t xml:space="preserve"> </w:t>
      </w:r>
      <w:proofErr w:type="spellStart"/>
      <w:r w:rsidR="00515066">
        <w:rPr>
          <w:rFonts w:ascii="Arial" w:eastAsia="Times New Roman" w:hAnsi="Arial" w:cs="Arial"/>
          <w:b/>
          <w:color w:val="000000"/>
          <w:sz w:val="24"/>
        </w:rPr>
        <w:t>Ирганайское</w:t>
      </w:r>
      <w:proofErr w:type="spellEnd"/>
      <w:r w:rsidR="00515066">
        <w:rPr>
          <w:rFonts w:ascii="Arial" w:eastAsia="Times New Roman" w:hAnsi="Arial" w:cs="Arial"/>
          <w:b/>
          <w:color w:val="000000"/>
          <w:sz w:val="24"/>
        </w:rPr>
        <w:t xml:space="preserve"> водохранилище </w:t>
      </w:r>
      <w:r w:rsidR="00515066">
        <w:rPr>
          <w:rFonts w:ascii="Arial" w:hAnsi="Arial" w:cs="Arial"/>
          <w:b/>
          <w:sz w:val="24"/>
          <w:szCs w:val="24"/>
        </w:rPr>
        <w:t>–</w:t>
      </w:r>
      <w:r w:rsidR="00515066" w:rsidRPr="00515066">
        <w:rPr>
          <w:rFonts w:ascii="Arial" w:eastAsia="Times New Roman" w:hAnsi="Arial" w:cs="Arial"/>
          <w:b/>
          <w:color w:val="000000"/>
          <w:sz w:val="24"/>
        </w:rPr>
        <w:t xml:space="preserve"> </w:t>
      </w:r>
      <w:r w:rsidR="00515066">
        <w:rPr>
          <w:rFonts w:ascii="Arial" w:eastAsia="Times New Roman" w:hAnsi="Arial" w:cs="Arial"/>
          <w:b/>
          <w:color w:val="000000"/>
          <w:sz w:val="24"/>
        </w:rPr>
        <w:t xml:space="preserve">Унцукуль </w:t>
      </w:r>
      <w:r w:rsidR="00515066">
        <w:rPr>
          <w:rFonts w:ascii="Arial" w:hAnsi="Arial" w:cs="Arial"/>
          <w:b/>
          <w:sz w:val="24"/>
          <w:szCs w:val="24"/>
        </w:rPr>
        <w:t>–</w:t>
      </w:r>
      <w:r w:rsidR="00515066">
        <w:rPr>
          <w:rFonts w:ascii="Arial" w:eastAsia="Times New Roman" w:hAnsi="Arial" w:cs="Arial"/>
          <w:b/>
          <w:color w:val="000000"/>
          <w:sz w:val="24"/>
        </w:rPr>
        <w:t xml:space="preserve"> Салтинский водопад </w:t>
      </w:r>
      <w:r w:rsidR="00515066">
        <w:rPr>
          <w:rFonts w:ascii="Arial" w:hAnsi="Arial" w:cs="Arial"/>
          <w:b/>
          <w:sz w:val="24"/>
          <w:szCs w:val="24"/>
        </w:rPr>
        <w:t>–</w:t>
      </w:r>
      <w:r w:rsidR="00515066">
        <w:rPr>
          <w:rFonts w:ascii="Arial" w:eastAsia="Times New Roman" w:hAnsi="Arial" w:cs="Arial"/>
          <w:b/>
          <w:color w:val="000000"/>
          <w:sz w:val="24"/>
        </w:rPr>
        <w:t xml:space="preserve"> Гуниб </w:t>
      </w:r>
      <w:r w:rsidR="00515066">
        <w:rPr>
          <w:rFonts w:ascii="Arial" w:hAnsi="Arial" w:cs="Arial"/>
          <w:b/>
          <w:sz w:val="24"/>
          <w:szCs w:val="24"/>
        </w:rPr>
        <w:t>–</w:t>
      </w:r>
      <w:r w:rsidR="00515066">
        <w:rPr>
          <w:rFonts w:ascii="Arial" w:eastAsia="Times New Roman" w:hAnsi="Arial" w:cs="Arial"/>
          <w:b/>
          <w:color w:val="000000"/>
          <w:sz w:val="24"/>
        </w:rPr>
        <w:t xml:space="preserve"> Точка Айвазовского </w:t>
      </w:r>
      <w:r w:rsidR="00515066">
        <w:rPr>
          <w:rFonts w:ascii="Arial" w:hAnsi="Arial" w:cs="Arial"/>
          <w:b/>
          <w:sz w:val="24"/>
          <w:szCs w:val="24"/>
        </w:rPr>
        <w:t>–</w:t>
      </w:r>
      <w:r w:rsidR="00515066" w:rsidRPr="00515066">
        <w:rPr>
          <w:rFonts w:ascii="Arial" w:eastAsia="Times New Roman" w:hAnsi="Arial" w:cs="Arial"/>
          <w:b/>
          <w:color w:val="000000"/>
          <w:sz w:val="24"/>
        </w:rPr>
        <w:t xml:space="preserve"> Чох (мастер-класс по </w:t>
      </w:r>
      <w:r w:rsidR="00515066">
        <w:rPr>
          <w:rFonts w:ascii="Arial" w:eastAsia="Times New Roman" w:hAnsi="Arial" w:cs="Arial"/>
          <w:b/>
          <w:color w:val="000000"/>
          <w:sz w:val="24"/>
        </w:rPr>
        <w:t xml:space="preserve">приготовлению чуду) – Гамсутль </w:t>
      </w:r>
      <w:r w:rsidR="00515066">
        <w:rPr>
          <w:rFonts w:ascii="Arial" w:hAnsi="Arial" w:cs="Arial"/>
          <w:b/>
          <w:sz w:val="24"/>
          <w:szCs w:val="24"/>
        </w:rPr>
        <w:t>–</w:t>
      </w:r>
      <w:r w:rsidR="00515066">
        <w:rPr>
          <w:rFonts w:ascii="Arial" w:eastAsia="Times New Roman" w:hAnsi="Arial" w:cs="Arial"/>
          <w:b/>
          <w:color w:val="000000"/>
          <w:sz w:val="24"/>
        </w:rPr>
        <w:t xml:space="preserve"> Карадахская теснина </w:t>
      </w:r>
      <w:r w:rsidR="00515066">
        <w:rPr>
          <w:rFonts w:ascii="Arial" w:hAnsi="Arial" w:cs="Arial"/>
          <w:b/>
          <w:sz w:val="24"/>
          <w:szCs w:val="24"/>
        </w:rPr>
        <w:t>–</w:t>
      </w:r>
      <w:r w:rsidR="00515066">
        <w:rPr>
          <w:rFonts w:ascii="Arial" w:eastAsia="Times New Roman" w:hAnsi="Arial" w:cs="Arial"/>
          <w:b/>
          <w:color w:val="000000"/>
          <w:sz w:val="24"/>
        </w:rPr>
        <w:t xml:space="preserve"> Кахиб </w:t>
      </w:r>
      <w:r w:rsidR="00515066">
        <w:rPr>
          <w:rFonts w:ascii="Arial" w:hAnsi="Arial" w:cs="Arial"/>
          <w:b/>
          <w:sz w:val="24"/>
          <w:szCs w:val="24"/>
        </w:rPr>
        <w:t>–</w:t>
      </w:r>
      <w:r w:rsidR="00515066">
        <w:rPr>
          <w:rFonts w:ascii="Arial" w:eastAsia="Times New Roman" w:hAnsi="Arial" w:cs="Arial"/>
          <w:b/>
          <w:color w:val="000000"/>
          <w:sz w:val="24"/>
        </w:rPr>
        <w:t xml:space="preserve"> Гоор – Датуна </w:t>
      </w:r>
      <w:r w:rsidR="00515066">
        <w:rPr>
          <w:rFonts w:ascii="Arial" w:hAnsi="Arial" w:cs="Arial"/>
          <w:b/>
          <w:sz w:val="24"/>
          <w:szCs w:val="24"/>
        </w:rPr>
        <w:t>–</w:t>
      </w:r>
      <w:r w:rsidR="00515066" w:rsidRPr="00515066">
        <w:rPr>
          <w:rFonts w:ascii="Arial" w:eastAsia="Times New Roman" w:hAnsi="Arial" w:cs="Arial"/>
          <w:b/>
          <w:color w:val="000000"/>
          <w:sz w:val="24"/>
        </w:rPr>
        <w:t xml:space="preserve"> Дербент – </w:t>
      </w:r>
      <w:proofErr w:type="spellStart"/>
      <w:r w:rsidR="00515066" w:rsidRPr="00515066">
        <w:rPr>
          <w:rFonts w:ascii="Arial" w:eastAsia="Times New Roman" w:hAnsi="Arial" w:cs="Arial"/>
          <w:b/>
          <w:color w:val="000000"/>
          <w:sz w:val="24"/>
        </w:rPr>
        <w:t>Экраноплан</w:t>
      </w:r>
      <w:proofErr w:type="spellEnd"/>
      <w:r w:rsidR="00515066" w:rsidRPr="00515066">
        <w:rPr>
          <w:rFonts w:ascii="Arial" w:eastAsia="Times New Roman" w:hAnsi="Arial" w:cs="Arial"/>
          <w:b/>
          <w:color w:val="000000"/>
          <w:sz w:val="24"/>
        </w:rPr>
        <w:t xml:space="preserve"> «Лунь»</w:t>
      </w:r>
      <w:r w:rsidR="00515066">
        <w:rPr>
          <w:rFonts w:ascii="Times New Roman" w:eastAsia="Times New Roman" w:hAnsi="Times New Roman"/>
          <w:b/>
          <w:color w:val="000000"/>
          <w:sz w:val="24"/>
        </w:rPr>
        <w:t xml:space="preserve"> </w:t>
      </w:r>
      <w:r w:rsidR="00E0530F">
        <w:rPr>
          <w:rFonts w:ascii="Arial" w:hAnsi="Arial" w:cs="Arial"/>
          <w:b/>
          <w:sz w:val="24"/>
          <w:szCs w:val="24"/>
        </w:rPr>
        <w:t xml:space="preserve">– </w:t>
      </w:r>
      <w:r w:rsidR="0028510D">
        <w:rPr>
          <w:rFonts w:ascii="Arial" w:hAnsi="Arial" w:cs="Arial"/>
          <w:b/>
          <w:sz w:val="24"/>
          <w:szCs w:val="24"/>
        </w:rPr>
        <w:t>Махачкала*</w:t>
      </w:r>
    </w:p>
    <w:p w:rsidR="00DD1175" w:rsidRPr="00A3139B" w:rsidRDefault="00DD1175" w:rsidP="00A3139B">
      <w:pPr>
        <w:spacing w:after="0" w:line="240" w:lineRule="auto"/>
        <w:rPr>
          <w:rFonts w:ascii="Arial" w:hAnsi="Arial" w:cs="Arial"/>
          <w:b/>
          <w:bCs/>
          <w:iCs/>
          <w:color w:val="000000" w:themeColor="text1"/>
          <w:sz w:val="24"/>
          <w:szCs w:val="24"/>
          <w:shd w:val="clear" w:color="auto" w:fill="FFFFFF"/>
        </w:rPr>
      </w:pPr>
    </w:p>
    <w:p w:rsidR="00E0203B" w:rsidRDefault="00E0203B" w:rsidP="00DA5937">
      <w:pPr>
        <w:spacing w:after="0" w:line="240" w:lineRule="auto"/>
        <w:jc w:val="right"/>
        <w:rPr>
          <w:rFonts w:ascii="Arial" w:hAnsi="Arial" w:cs="Arial"/>
          <w:b/>
        </w:rPr>
      </w:pPr>
      <w:r w:rsidRPr="000F1BC5">
        <w:rPr>
          <w:rFonts w:ascii="Arial" w:hAnsi="Arial" w:cs="Arial"/>
          <w:b/>
        </w:rPr>
        <w:t>Сборный тур для индивидуальных туристов</w:t>
      </w:r>
      <w:r>
        <w:rPr>
          <w:rFonts w:ascii="Arial" w:hAnsi="Arial" w:cs="Arial"/>
          <w:b/>
        </w:rPr>
        <w:t xml:space="preserve"> </w:t>
      </w:r>
    </w:p>
    <w:p w:rsidR="00E0203B" w:rsidRPr="00FD11A6" w:rsidRDefault="00E0203B" w:rsidP="00E0203B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  <w:b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0"/>
        <w:gridCol w:w="9326"/>
      </w:tblGrid>
      <w:tr w:rsidR="00E0203B" w:rsidRPr="001D79FA" w:rsidTr="00AE05F5">
        <w:trPr>
          <w:trHeight w:val="132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E0203B" w:rsidRDefault="00E0203B" w:rsidP="00EC7A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0203B" w:rsidRPr="001D79FA" w:rsidRDefault="00E0203B" w:rsidP="00EC7A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t xml:space="preserve">1 день  </w:t>
            </w:r>
          </w:p>
          <w:p w:rsidR="00E0203B" w:rsidRPr="001D79FA" w:rsidRDefault="00E0203B" w:rsidP="00EC7A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515066" w:rsidRDefault="00515066" w:rsidP="00092BE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092BE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Прибытие в Дагестан.</w:t>
            </w:r>
          </w:p>
          <w:p w:rsidR="00092BE5" w:rsidRPr="00092BE5" w:rsidRDefault="00092BE5" w:rsidP="00092BE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515066" w:rsidRPr="00092BE5" w:rsidRDefault="00515066" w:rsidP="00092B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92BE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Встреча в аэропорту напротив терминала «А» у памятника </w:t>
            </w:r>
            <w:proofErr w:type="spellStart"/>
            <w:r w:rsidRPr="00092BE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Ахмет</w:t>
            </w:r>
            <w:proofErr w:type="spellEnd"/>
            <w:r w:rsidRPr="00092BE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-Хану Султану.</w:t>
            </w:r>
          </w:p>
          <w:p w:rsidR="00515066" w:rsidRPr="00092BE5" w:rsidRDefault="00515066" w:rsidP="00092BE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15066" w:rsidRPr="00092BE5" w:rsidRDefault="00515066" w:rsidP="00092B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2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Встреча группы </w:t>
            </w:r>
            <w:r w:rsidRPr="00092BE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до 12:00</w:t>
            </w:r>
            <w:r w:rsidRPr="00092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. В случае отсутствия рейсов рекомендуем прилететь накануне тура, можем забронировать дополнительную ночь в гостинице, а также предоставить трансфер. </w:t>
            </w:r>
            <w:r w:rsidRPr="00092BE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(за дополнительную плату).</w:t>
            </w:r>
            <w:r w:rsidRPr="00092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92BE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Группа до 7 человек.</w:t>
            </w:r>
            <w:r w:rsidRPr="00092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515066" w:rsidRPr="00092BE5" w:rsidRDefault="00515066" w:rsidP="00092BE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15066" w:rsidRDefault="00515066" w:rsidP="00092B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92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Все туристы, </w:t>
            </w:r>
            <w:r w:rsidRPr="00092BE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опоздавшие ко времени встречи, присоединяются к туру самостоятельно. </w:t>
            </w:r>
          </w:p>
          <w:p w:rsidR="00092BE5" w:rsidRPr="00092BE5" w:rsidRDefault="00092BE5" w:rsidP="00092BE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515066" w:rsidRDefault="00515066" w:rsidP="00092B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92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На ж/д вокзале в Махачкале встреча осуществляется у центрального входа. </w:t>
            </w:r>
          </w:p>
          <w:p w:rsidR="00092BE5" w:rsidRPr="00092BE5" w:rsidRDefault="00092BE5" w:rsidP="00092BE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15066" w:rsidRDefault="00515066" w:rsidP="00092BE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092BE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Информация по месту и времени встречи в первый день участники тура получают от гида. Накануне вечером в групповом чате мессенджера WhatsApp после 18–00 до 21–00. Для этого ОБЯЗАТЕЛЬНО указывайте номера туристов.</w:t>
            </w:r>
          </w:p>
          <w:p w:rsidR="00092BE5" w:rsidRPr="00092BE5" w:rsidRDefault="00092BE5" w:rsidP="00092B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515066" w:rsidRDefault="00515066" w:rsidP="00092B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2BE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Небольшой группой до 7 человек, мы начнем наше путешествие со знакомства с </w:t>
            </w:r>
            <w:r w:rsidRPr="00092BE5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Сулакским каньоном - визитной карточкой Дагестана</w:t>
            </w:r>
            <w:r w:rsidRPr="00092BE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 </w:t>
            </w:r>
          </w:p>
          <w:p w:rsidR="00092BE5" w:rsidRPr="00092BE5" w:rsidRDefault="00092BE5" w:rsidP="00092B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515066" w:rsidRPr="00092BE5" w:rsidRDefault="00515066" w:rsidP="00092B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2BE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Наш путь лежит в поселок </w:t>
            </w:r>
            <w:r w:rsidRPr="00092BE5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Дубки</w:t>
            </w:r>
            <w:r w:rsidRPr="00092BE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 именно здесь открывается чудесный вид на Сулакский каньон.</w:t>
            </w:r>
          </w:p>
          <w:p w:rsidR="00515066" w:rsidRDefault="00515066" w:rsidP="00092B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Arial" w:eastAsia="Times New Roman" w:hAnsi="Arial" w:cs="Arial"/>
                <w:color w:val="717A8F"/>
                <w:sz w:val="18"/>
                <w:szCs w:val="18"/>
              </w:rPr>
            </w:pPr>
            <w:r w:rsidRPr="00092BE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Затем посетим </w:t>
            </w:r>
            <w:r w:rsidRPr="00092BE5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форелевое хозяйство</w:t>
            </w:r>
            <w:r w:rsidRPr="00092BE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 прогуляемся по туристическому комплексу, который находится на берегу р. Сулак. На территории располагаются форелевая ферма, зоопарк, колесо обозрения.</w:t>
            </w:r>
            <w:r w:rsidRPr="00092BE5">
              <w:rPr>
                <w:rFonts w:ascii="Arial" w:eastAsia="Times New Roman" w:hAnsi="Arial" w:cs="Arial"/>
                <w:color w:val="717A8F"/>
                <w:sz w:val="18"/>
                <w:szCs w:val="18"/>
              </w:rPr>
              <w:t xml:space="preserve"> </w:t>
            </w:r>
          </w:p>
          <w:p w:rsidR="00092BE5" w:rsidRPr="00092BE5" w:rsidRDefault="00092BE5" w:rsidP="00092B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515066" w:rsidRDefault="00515066" w:rsidP="00092B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092BE5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Обед по маршруту тура (включен в стоимость)</w:t>
            </w:r>
            <w:r w:rsidR="00092BE5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.</w:t>
            </w:r>
            <w:r w:rsidRPr="00092BE5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 </w:t>
            </w:r>
          </w:p>
          <w:p w:rsidR="00092BE5" w:rsidRPr="00092BE5" w:rsidRDefault="00092BE5" w:rsidP="00092B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515066" w:rsidRDefault="00515066" w:rsidP="00092B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2BE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 окраине села Ново-Зубутли, в самой узкой части Сулакского каньона, заглянем в комплекс из трех пещер «</w:t>
            </w:r>
            <w:r w:rsidRPr="00092BE5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Нохъо</w:t>
            </w:r>
            <w:r w:rsidRPr="00092BE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». Вы не только пройдете по скалистым лабиринтам, но и откроете для себя не растиражированные смотровые с интересными ракурсами каньона. </w:t>
            </w:r>
          </w:p>
          <w:p w:rsidR="00092BE5" w:rsidRPr="00092BE5" w:rsidRDefault="00092BE5" w:rsidP="00092B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:rsidR="00515066" w:rsidRDefault="00515066" w:rsidP="00092BE5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</w:pPr>
            <w:r w:rsidRPr="00092BE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Поклонникам экстремальных развлечений в комплексе предлагают </w:t>
            </w:r>
            <w:r w:rsidRPr="00092BE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спуск на </w:t>
            </w:r>
            <w:proofErr w:type="spellStart"/>
            <w:r w:rsidRPr="00092BE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зиплайне</w:t>
            </w:r>
            <w:proofErr w:type="spellEnd"/>
            <w:r w:rsidRPr="00092BE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над каньоном. Протяженность полета — 500 м, перепад высоты — 250 м. Есть тут и </w:t>
            </w:r>
            <w:proofErr w:type="spellStart"/>
            <w:r w:rsidRPr="00092BE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тарзанка</w:t>
            </w:r>
            <w:proofErr w:type="spellEnd"/>
            <w:r w:rsidRPr="00092BE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и качели над пропастью. </w:t>
            </w:r>
            <w:r w:rsidRPr="00092BE5"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  <w:t>(Билеты на эти развлечения нужно приобретать самостоятельно)</w:t>
            </w:r>
            <w:r w:rsidR="00092BE5" w:rsidRPr="00092BE5"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  <w:t>.</w:t>
            </w:r>
          </w:p>
          <w:p w:rsidR="00092BE5" w:rsidRPr="00092BE5" w:rsidRDefault="00092BE5" w:rsidP="00092B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:rsidR="00515066" w:rsidRDefault="00515066" w:rsidP="00092B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2BE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После впечатляющих пещер отправляемся на фруктовую плантацию </w:t>
            </w:r>
            <w:r w:rsidRPr="00092BE5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«Нескучный сад»</w:t>
            </w:r>
            <w:r w:rsidRPr="00092BE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расположена в живописнейшем месте Дагестана - в селе </w:t>
            </w:r>
            <w:proofErr w:type="spellStart"/>
            <w:r w:rsidRPr="00092BE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Миатли</w:t>
            </w:r>
            <w:proofErr w:type="spellEnd"/>
            <w:r w:rsidRPr="00092BE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рядом со знаменитым Сулакским каньоном. Территория сада - 2,5 гектара, здесь растут абрикосы, персики и виноград. Здесь мы попьем ароматный горный чай с самовара. </w:t>
            </w:r>
          </w:p>
          <w:p w:rsidR="00092BE5" w:rsidRPr="00092BE5" w:rsidRDefault="00092BE5" w:rsidP="00092B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515066" w:rsidRPr="00092BE5" w:rsidRDefault="00515066" w:rsidP="00092B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92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Переезд в Махачкалу.  </w:t>
            </w:r>
            <w:r w:rsidRPr="00092BE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Размещение в отеле.</w:t>
            </w:r>
          </w:p>
          <w:p w:rsidR="00E050AA" w:rsidRPr="00DD1175" w:rsidRDefault="00E050AA" w:rsidP="0051506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203B" w:rsidRPr="001D79FA" w:rsidTr="003000C8">
        <w:trPr>
          <w:trHeight w:val="132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E0203B" w:rsidRDefault="00E0203B" w:rsidP="00EC7A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515066" w:rsidRDefault="00515066" w:rsidP="00092B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092BE5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Завтрак. Выезд на экскурсию из отеля с вещами.</w:t>
            </w:r>
          </w:p>
          <w:p w:rsidR="00092BE5" w:rsidRPr="00092BE5" w:rsidRDefault="00092BE5" w:rsidP="00092B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515066" w:rsidRDefault="00515066" w:rsidP="00092B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2BE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Отправление в живописный </w:t>
            </w:r>
            <w:proofErr w:type="spellStart"/>
            <w:r w:rsidRPr="00092BE5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Унцукульский</w:t>
            </w:r>
            <w:proofErr w:type="spellEnd"/>
            <w:r w:rsidRPr="00092BE5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 район</w:t>
            </w:r>
            <w:r w:rsidRPr="00092BE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где вы станете свидетелем удивительного естественного явления — </w:t>
            </w:r>
            <w:r w:rsidRPr="00092BE5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слияния двух рек: Андийского и Аварского </w:t>
            </w:r>
            <w:proofErr w:type="spellStart"/>
            <w:r w:rsidRPr="00092BE5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койсу</w:t>
            </w:r>
            <w:proofErr w:type="spellEnd"/>
            <w:r w:rsidRPr="00092BE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 Эти мощные водные потоки сходятся в одном месте, создавая неповторимую картину. Великолепный пейзаж станет отличным фоном для ваших фотографий, которыми вы сможете поделиться с друзьями и близкими.</w:t>
            </w:r>
          </w:p>
          <w:p w:rsidR="00092BE5" w:rsidRPr="00092BE5" w:rsidRDefault="00092BE5" w:rsidP="00092B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515066" w:rsidRDefault="00515066" w:rsidP="00092B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092BE5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Ирганайское</w:t>
            </w:r>
            <w:proofErr w:type="spellEnd"/>
            <w:r w:rsidRPr="00092BE5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 водохранилище</w:t>
            </w:r>
            <w:r w:rsidRPr="00092BE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- Огромный искусственный водоем окружают высокие горы, покрытые травами, кустами, а иногда абсолютно голые. Красновато-бурые скалы создают полноценную иллюзию присутствия в какой-либо пустынной и дикой марсианской локации. </w:t>
            </w:r>
          </w:p>
          <w:p w:rsidR="00092BE5" w:rsidRPr="00092BE5" w:rsidRDefault="00092BE5" w:rsidP="00092B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515066" w:rsidRDefault="00515066" w:rsidP="00092B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2BE5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Прогулка на катере по </w:t>
            </w:r>
            <w:proofErr w:type="spellStart"/>
            <w:r w:rsidRPr="00092BE5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Ирганайскому</w:t>
            </w:r>
            <w:proofErr w:type="spellEnd"/>
            <w:r w:rsidRPr="00092BE5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 водохранилищу. </w:t>
            </w:r>
            <w:r w:rsidRPr="00092BE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Цвет воды в Ирганайском водохранилище зависит от времени года и суток, а также погоды, но чаще всего он насыщенно-бирюзовый. Поскольку практически на всём протяжении водоёма его сопровождают горы, то именно их отражения можно увидеть в здешних водах. Когда смотришь на это со стороны, чудится, будто в водоеме находится совершенно другая страна, мир, в котором всё вверх тормашками - настолько реалистичными выглядят отражения древних скал.</w:t>
            </w:r>
          </w:p>
          <w:p w:rsidR="00092BE5" w:rsidRPr="00092BE5" w:rsidRDefault="00092BE5" w:rsidP="00092B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:rsidR="00515066" w:rsidRDefault="00515066" w:rsidP="00092B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11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092BE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 xml:space="preserve">После прогулки на катере отправляемся в </w:t>
            </w:r>
            <w:r w:rsidRPr="00092BE5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Музей </w:t>
            </w:r>
            <w:proofErr w:type="spellStart"/>
            <w:r w:rsidRPr="00092BE5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урбеча</w:t>
            </w:r>
            <w:proofErr w:type="spellEnd"/>
            <w:r w:rsidRPr="00092BE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а также посетим </w:t>
            </w:r>
            <w:r w:rsidRPr="00092BE5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мастер-класс по его изготовлению.</w:t>
            </w:r>
          </w:p>
          <w:p w:rsidR="00092BE5" w:rsidRPr="00092BE5" w:rsidRDefault="00092BE5" w:rsidP="00092B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11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515066" w:rsidRDefault="00515066" w:rsidP="00092B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092BE5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Обед (включен в стоимость)</w:t>
            </w:r>
            <w:r w:rsidR="00092BE5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.</w:t>
            </w:r>
          </w:p>
          <w:p w:rsidR="00092BE5" w:rsidRPr="00092BE5" w:rsidRDefault="00092BE5" w:rsidP="00092B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515066" w:rsidRDefault="00515066" w:rsidP="00092B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2BE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В </w:t>
            </w:r>
            <w:r w:rsidRPr="00092BE5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селе Унцукуль</w:t>
            </w:r>
            <w:r w:rsidRPr="00092BE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мы прикоснемся на </w:t>
            </w:r>
            <w:r w:rsidRPr="00092BE5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мастер-классе к уникальному промыслу</w:t>
            </w:r>
            <w:r w:rsidRPr="00092BE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. Этой металлической насечке по дереву нет аналогов в мире. Рисунок, ложбинка, инструмент — так из-под руки мастера появляются трости, вазы, кувшины, украшенные причудливыми узорами из металлической проволоки. </w:t>
            </w:r>
          </w:p>
          <w:p w:rsidR="00092BE5" w:rsidRPr="00092BE5" w:rsidRDefault="00092BE5" w:rsidP="00092B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515066" w:rsidRDefault="00515066" w:rsidP="00092B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2BE5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Переезд к Салтинскому водопаду</w:t>
            </w:r>
            <w:r w:rsidRPr="00092BE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 В Гунибском районе рядом с селом Салта расположился необычный Салтинский водопад – единственный подземный водопад в Дагестане. Это уникальное место входит в ТОП-10 природных достопримечательностей Республики Дагестан. С 1983 года является памятником природы регионального значения. Перед вами откроется невероятная картина: сквозь камни, с 20-метровой высоты в ущелье мощным напором врывается водопад, образуя под собой водоем, в котором можно искупаться. Вид и атмосфера данного места непередаваемы</w:t>
            </w:r>
            <w:r w:rsidR="00092BE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  <w:p w:rsidR="00092BE5" w:rsidRPr="00092BE5" w:rsidRDefault="00092BE5" w:rsidP="00092B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515066" w:rsidRDefault="00515066" w:rsidP="00092B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092BE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Переезд в легендарный горный </w:t>
            </w:r>
            <w:r w:rsidRPr="00092BE5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аул Гуниб</w:t>
            </w:r>
            <w:r w:rsidRPr="00092BE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- с селением связана история Кавказской войны. Именно здесь закончилась Большая Кавказская война, когда в 1859 году имам Шамиль сдался в плен генералу Барятинскому. Окрестности рокового аула вдохновляли Айвазовского и других художников. Также посетим </w:t>
            </w:r>
            <w:r w:rsidRPr="00092BE5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смотровую площадку в с. Гуниб</w:t>
            </w:r>
            <w:r w:rsidR="00092BE5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.</w:t>
            </w:r>
          </w:p>
          <w:p w:rsidR="00092BE5" w:rsidRPr="00092BE5" w:rsidRDefault="00092BE5" w:rsidP="00092B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515066" w:rsidRDefault="00515066" w:rsidP="00092B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2BE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Затем отправимся </w:t>
            </w:r>
            <w:r w:rsidR="00092BE5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точку Айва</w:t>
            </w:r>
            <w:r w:rsidRPr="00092BE5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зовского</w:t>
            </w:r>
            <w:r w:rsidRPr="00092BE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знаменитый русский художник-маринист Иван Айвазовский во время своего путешествия по Кавказу в 1868 году был так впечатлен величием </w:t>
            </w:r>
            <w:proofErr w:type="spellStart"/>
            <w:r w:rsidRPr="00092BE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Гунибских</w:t>
            </w:r>
            <w:proofErr w:type="spellEnd"/>
            <w:r w:rsidRPr="00092BE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гор, что увековечил этот пейзаж в своей картине. Изображение Гуниба было выставлено в 1869 году на персональной выставке Айвазовского в Петербурге, где император Александр II отметил его, высоко оценил и приобрел полотно для Эрмитажа.</w:t>
            </w:r>
          </w:p>
          <w:p w:rsidR="00092BE5" w:rsidRPr="00092BE5" w:rsidRDefault="00092BE5" w:rsidP="00092B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515066" w:rsidRDefault="00515066" w:rsidP="00092B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92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Переезд в один из горных поселков (</w:t>
            </w:r>
            <w:proofErr w:type="spellStart"/>
            <w:r w:rsidRPr="00092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Чалда</w:t>
            </w:r>
            <w:proofErr w:type="spellEnd"/>
            <w:r w:rsidRPr="00092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Гуниб, Хунзах). </w:t>
            </w:r>
          </w:p>
          <w:p w:rsidR="00092BE5" w:rsidRPr="00092BE5" w:rsidRDefault="00092BE5" w:rsidP="00092BE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515066" w:rsidRPr="00092BE5" w:rsidRDefault="00515066" w:rsidP="00092BE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92BE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Ночь в гостевом доме. Ужин (за доп. плату)</w:t>
            </w:r>
          </w:p>
          <w:p w:rsidR="00DD5D57" w:rsidRPr="00DD5D57" w:rsidRDefault="00DD5D57" w:rsidP="0051506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0530F" w:rsidRPr="001D79FA" w:rsidTr="003000C8">
        <w:trPr>
          <w:trHeight w:val="132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E0530F" w:rsidRDefault="00E0530F" w:rsidP="00EC7A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3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515066" w:rsidRDefault="00515066" w:rsidP="00092B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2BE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Завтрак в гостевом доме.</w:t>
            </w:r>
          </w:p>
          <w:p w:rsidR="00092BE5" w:rsidRPr="00092BE5" w:rsidRDefault="00092BE5" w:rsidP="00092B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092BE5" w:rsidRDefault="00515066" w:rsidP="00092B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2BE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Выезд на экскурсию в село </w:t>
            </w:r>
            <w:r w:rsidRPr="00092BE5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Гамсутль</w:t>
            </w:r>
            <w:r w:rsidRPr="00092BE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еще недавно - в середине прошлого века этот аул был достаточно густонаселен, работали магазины, был детский сад, больница, родильный дом.  В течение последних 40 лет жители села начали постепенно переселяться в более доступные поселения. </w:t>
            </w:r>
          </w:p>
          <w:p w:rsidR="00092BE5" w:rsidRDefault="00092BE5" w:rsidP="00092B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:rsidR="00515066" w:rsidRDefault="00515066" w:rsidP="00092B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2BE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Абдулжалил Абдулжалилов, известный на весь Дагестан и за его пределами, как последний житель опустевшего села, покинул село и свет в 2015 году. Гамсутль - красивое, древнее село горного Дагестана, является негласным символом и примером разрушительной силы урбанизации.</w:t>
            </w:r>
          </w:p>
          <w:p w:rsidR="00092BE5" w:rsidRPr="00092BE5" w:rsidRDefault="00092BE5" w:rsidP="00092B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515066" w:rsidRDefault="00515066" w:rsidP="00092B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092BE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Доезжаем до подножья села, пересаживаемся на внедорожники, которые поднимут нас на старт пешеходного маршрута. </w:t>
            </w:r>
            <w:r w:rsidRPr="00092BE5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Подъем в аул займет около полутора часов по лесной горной тропинке.</w:t>
            </w:r>
            <w:r w:rsidRPr="00092BE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 w:rsidRPr="00092BE5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В ауле нас ждет увлекательная прогулка с экскурсоводом по заброшенным улочкам и постройкам, с вершины открываются фантастические виды. Спускаемся обратно вниз (1–1,5 часа), где нас встретят внедорожники и отвезут к нашему автобусу.</w:t>
            </w:r>
          </w:p>
          <w:p w:rsidR="00092BE5" w:rsidRPr="00092BE5" w:rsidRDefault="00092BE5" w:rsidP="00092B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515066" w:rsidRDefault="00515066" w:rsidP="00092B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2BE5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Подъем в Гамсутль является несложным, но требует физической подготовки и хорошего самочувствия.</w:t>
            </w:r>
            <w:r w:rsidRPr="00092BE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Если Вы плохо себя чувствуете или имеете проблемы со здоровьем, то можно остаться на плато – насладиться видами и перекусить в кафе. </w:t>
            </w:r>
            <w:r w:rsidRPr="00092BE5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На данном маршруте необходимо надеть</w:t>
            </w:r>
            <w:r w:rsidRPr="00092BE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 удобную непромокаемую спортивную обувь, которая фиксирует голеностоп и имеет протекторы на подошве, а также взять с собой солнцезащитный крем, воду и головной убор. </w:t>
            </w:r>
          </w:p>
          <w:p w:rsidR="00092BE5" w:rsidRPr="00092BE5" w:rsidRDefault="00092BE5" w:rsidP="00092B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515066" w:rsidRDefault="00515066" w:rsidP="00092B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2BE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Далее отправляемся в аул </w:t>
            </w:r>
            <w:r w:rsidRPr="00092BE5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Чох, </w:t>
            </w:r>
            <w:r w:rsidRPr="00092BE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который является архитектурным музеем под открытым небом. </w:t>
            </w:r>
          </w:p>
          <w:p w:rsidR="00092BE5" w:rsidRPr="00092BE5" w:rsidRDefault="00092BE5" w:rsidP="00092B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515066" w:rsidRDefault="00515066" w:rsidP="00092B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092BE5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Обед (включен в стоимость)</w:t>
            </w:r>
            <w:r w:rsidR="00092BE5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.</w:t>
            </w:r>
          </w:p>
          <w:p w:rsidR="00092BE5" w:rsidRPr="00092BE5" w:rsidRDefault="00092BE5" w:rsidP="00092B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515066" w:rsidRDefault="00515066" w:rsidP="00092B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2BE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После прогулки по древнему селению мы отправимся к местной жительнице на </w:t>
            </w:r>
            <w:r w:rsidRPr="00092BE5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мастер-класс по приготовлению традиционного чуду </w:t>
            </w:r>
            <w:r w:rsidRPr="00092BE5"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r w:rsidRPr="00092BE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ботишал).</w:t>
            </w:r>
          </w:p>
          <w:p w:rsidR="00092BE5" w:rsidRPr="00092BE5" w:rsidRDefault="00092BE5" w:rsidP="00092B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515066" w:rsidRDefault="00515066" w:rsidP="00092B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2BE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Также посетим </w:t>
            </w:r>
            <w:proofErr w:type="spellStart"/>
            <w:r w:rsidRPr="00092BE5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Чохские</w:t>
            </w:r>
            <w:proofErr w:type="spellEnd"/>
            <w:r w:rsidRPr="00092BE5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 террасы</w:t>
            </w:r>
            <w:r w:rsidRPr="00092BE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в Дагестане известны очень давно, поскольку появились ещё в древности. Сейчас на них безмятежно пасутся животные, а сами террасы украшают окрестности старого аула, делая пейзажи фантастическими.</w:t>
            </w:r>
          </w:p>
          <w:p w:rsidR="00092BE5" w:rsidRPr="00092BE5" w:rsidRDefault="00092BE5" w:rsidP="00092B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515066" w:rsidRDefault="00515066" w:rsidP="00092B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2BE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Далее наш путь лежит к Воротам Чудес, именно так иногда называют </w:t>
            </w:r>
            <w:r w:rsidRPr="00092BE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Карадахскую Теснину</w:t>
            </w:r>
            <w:r w:rsidRPr="00092BE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 От увиденной красоты буквально захватывает дух, ведь ширина самого узкого места в теснине составляет всего 2 метра, а максимальная высота местами достигает 170 метров.  Отвесные скалы теснины гладко отполированы водами реки, на самой вершине они в некоторых местах плотно сомкнуты, а в других – закрыты огромными валунами.</w:t>
            </w:r>
          </w:p>
          <w:p w:rsidR="00092BE5" w:rsidRPr="00092BE5" w:rsidRDefault="00092BE5" w:rsidP="00092B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:rsidR="00515066" w:rsidRDefault="00515066" w:rsidP="00092B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92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Переезд на размещение в один из горных поселков (</w:t>
            </w:r>
            <w:proofErr w:type="spellStart"/>
            <w:r w:rsidRPr="00092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Чалда</w:t>
            </w:r>
            <w:proofErr w:type="spellEnd"/>
            <w:r w:rsidRPr="00092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Гуниб, Хунзах). </w:t>
            </w:r>
          </w:p>
          <w:p w:rsidR="00092BE5" w:rsidRPr="00092BE5" w:rsidRDefault="00092BE5" w:rsidP="00092BE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515066" w:rsidRPr="00092BE5" w:rsidRDefault="00515066" w:rsidP="00092BE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92BE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Ночь в гостевом доме. Ужин (за доп. плату)</w:t>
            </w:r>
            <w:r w:rsidR="00092BE5" w:rsidRPr="00092BE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.</w:t>
            </w:r>
          </w:p>
          <w:p w:rsidR="00E0530F" w:rsidRPr="00E050AA" w:rsidRDefault="00E0530F" w:rsidP="005150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050C95" w:rsidRPr="001D79FA" w:rsidTr="002A61FD">
        <w:trPr>
          <w:trHeight w:val="132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050C95" w:rsidRDefault="00E0530F" w:rsidP="00EC7A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4</w:t>
            </w:r>
            <w:r w:rsidR="00050C95">
              <w:rPr>
                <w:rFonts w:ascii="Arial" w:hAnsi="Arial" w:cs="Arial"/>
                <w:b/>
                <w:sz w:val="18"/>
                <w:szCs w:val="18"/>
              </w:rPr>
              <w:t xml:space="preserve">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515066" w:rsidRDefault="00515066" w:rsidP="00092B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2BE5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Завтрак в гостевом доме - </w:t>
            </w:r>
            <w:r w:rsidRPr="00092BE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освобождение номеров. Вещи в автобус.</w:t>
            </w:r>
          </w:p>
          <w:p w:rsidR="00092BE5" w:rsidRPr="00092BE5" w:rsidRDefault="00092BE5" w:rsidP="00092B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515066" w:rsidRDefault="00515066" w:rsidP="00092B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2BE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Переезд в Кахиб (около 1,5 часов, 40 км).</w:t>
            </w:r>
          </w:p>
          <w:p w:rsidR="00092BE5" w:rsidRPr="00092BE5" w:rsidRDefault="00092BE5" w:rsidP="00092B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515066" w:rsidRDefault="00515066" w:rsidP="00092B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2BE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Прибытие в Кахиб, пешая прогулка до башенного комплекса (20–30 мин).</w:t>
            </w:r>
          </w:p>
          <w:p w:rsidR="00092BE5" w:rsidRPr="00092BE5" w:rsidRDefault="00092BE5" w:rsidP="00092B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515066" w:rsidRDefault="00515066" w:rsidP="00092B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2BE5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Кахиб</w:t>
            </w:r>
            <w:r w:rsidRPr="00092BE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– это живое село, славящееся своими каменщиками, сейчас кахибцы ездят по всей стране и зарабатывают на стройках. В самом ауле же живут за счет возделывания садов, держат овец и коров. Однако, нас, как туристов здесь интересует старый Кахиб, который по логичной для горного края формуле скрыт от человеческого взора со стороны дороги, но стоит подойти поближе и свернуть на тропинку, как взору открывается башенный комплекс, который датируется VIII—X веками нашей эры, в пользу датировки говорят языческие петроглифы, сохранившиеся на старых стенах. Это село представитель доисламского Дагестана, но в отличии от многих других оно очень хорошо сохранилось и предоставляет большой спектр работ для историков и археологов. Для нас же, как для туристов древний аул предоставляет возможность погрузиться в атмосферу быта и жизни древних горцев. А также возможность пообщаться с их потомками.</w:t>
            </w:r>
          </w:p>
          <w:p w:rsidR="00092BE5" w:rsidRPr="00092BE5" w:rsidRDefault="00092BE5" w:rsidP="00092B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515066" w:rsidRDefault="00515066" w:rsidP="00092B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092BE5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Обед (включен в стоимость)</w:t>
            </w:r>
            <w:r w:rsidR="00092BE5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.</w:t>
            </w:r>
          </w:p>
          <w:p w:rsidR="00092BE5" w:rsidRPr="00092BE5" w:rsidRDefault="00092BE5" w:rsidP="00092B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515066" w:rsidRPr="00092BE5" w:rsidRDefault="00515066" w:rsidP="00092B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2BE5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Переезд в Гоор</w:t>
            </w:r>
            <w:r w:rsidRPr="00092BE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 пешая прогулка до древнего комплекса Гоорских башен (30 минут).</w:t>
            </w:r>
          </w:p>
          <w:p w:rsidR="00515066" w:rsidRDefault="00515066" w:rsidP="00092B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2BE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Свободное время на </w:t>
            </w:r>
            <w:r w:rsidRPr="00092BE5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"Языке троля"</w:t>
            </w:r>
            <w:r w:rsidRPr="00092BE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огромной территории башенного комплекса вы обязательно используете для создания завораживающих и неповторимых фото, вам будут завидовать все, кто увидит ваши фотошедевры. </w:t>
            </w:r>
          </w:p>
          <w:p w:rsidR="00092BE5" w:rsidRPr="00092BE5" w:rsidRDefault="00092BE5" w:rsidP="00092B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515066" w:rsidRDefault="00515066" w:rsidP="00092B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2BE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Гоор – страна башен, некогда живое непреступное село (старая его часть) является мега живописным местом, с точки зрения истории и природного ландшафта. Раньше здесь было семь башен и жилые дома, исходя из чего можно с уверенностью ощутить себя на месте горцев, чья жизнь проходила бок о бок с опасностью, ведь Гоор это прекрасный пример почему большинство старых сел строились так высоко и в стратегических местах. </w:t>
            </w:r>
          </w:p>
          <w:p w:rsidR="00092BE5" w:rsidRPr="00092BE5" w:rsidRDefault="00092BE5" w:rsidP="00092B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515066" w:rsidRDefault="00515066" w:rsidP="00092B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2BE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Переезд к </w:t>
            </w:r>
            <w:r w:rsidRPr="00092BE5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храму</w:t>
            </w:r>
            <w:r w:rsidRPr="00092BE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 w:rsidRPr="00092BE5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Датуна</w:t>
            </w:r>
            <w:r w:rsidRPr="00092BE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  Датунский храм – это христианский храм, построенный грузинскими миссионерами в конце X века, относится к периоду, когда христианство в Дагестане имело большое значение. В Дагестане было множество храмов, но самый знаменитый и хорошо сохранившийся до наших дней, это как раз храм Датуна, являющийся прекрасным примером древней грузинской храмовой, архитектура. Множество подобного типа храмов с некупольной архитектурой можно увидеть в Грузии.</w:t>
            </w:r>
          </w:p>
          <w:p w:rsidR="00092BE5" w:rsidRPr="00092BE5" w:rsidRDefault="00092BE5" w:rsidP="00092B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515066" w:rsidRDefault="00515066" w:rsidP="00092B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92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Переезд в Махачкалу.</w:t>
            </w:r>
          </w:p>
          <w:p w:rsidR="00092BE5" w:rsidRPr="00092BE5" w:rsidRDefault="00092BE5" w:rsidP="00092BE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15066" w:rsidRPr="00092BE5" w:rsidRDefault="00515066" w:rsidP="00092BE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92BE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 xml:space="preserve">Размещение в гостинице в Махачкале. </w:t>
            </w:r>
          </w:p>
          <w:p w:rsidR="00092BE5" w:rsidRPr="005D7783" w:rsidRDefault="00092BE5" w:rsidP="0051506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5066" w:rsidRPr="001D79FA" w:rsidTr="003000C8">
        <w:trPr>
          <w:trHeight w:val="132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515066" w:rsidRDefault="00515066" w:rsidP="00EC7A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AB248A" w:rsidRDefault="00AB248A" w:rsidP="006F762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6F762A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 xml:space="preserve">Завтрак в отеле. </w:t>
            </w:r>
          </w:p>
          <w:p w:rsidR="006F762A" w:rsidRPr="006F762A" w:rsidRDefault="006F762A" w:rsidP="006F762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B248A" w:rsidRDefault="00AB248A" w:rsidP="006F76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762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Дербент – древнейший город в России. Колыбель трех религий в России. Прикаспийский проход Шелкового пути из Европы в Азию. Самый южный город России. Его история длится уже 5000 лет.</w:t>
            </w:r>
          </w:p>
          <w:p w:rsidR="006F762A" w:rsidRPr="006F762A" w:rsidRDefault="006F762A" w:rsidP="006F762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AB248A" w:rsidRDefault="00AB248A" w:rsidP="006F76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762A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Автобусно - пешеходная экскурсия по Дербенту</w:t>
            </w:r>
            <w:r w:rsidRPr="006F762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 в нашей программе сегодня:</w:t>
            </w:r>
          </w:p>
          <w:p w:rsidR="006F762A" w:rsidRPr="006F762A" w:rsidRDefault="006F762A" w:rsidP="006F762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AB248A" w:rsidRPr="006F762A" w:rsidRDefault="00AB248A" w:rsidP="006F762A">
            <w:pPr>
              <w:numPr>
                <w:ilvl w:val="0"/>
                <w:numId w:val="43"/>
              </w:numPr>
              <w:spacing w:after="0" w:line="240" w:lineRule="auto"/>
              <w:ind w:left="1440"/>
              <w:rPr>
                <w:rFonts w:ascii="Arial" w:hAnsi="Arial" w:cs="Arial"/>
                <w:sz w:val="18"/>
                <w:szCs w:val="18"/>
              </w:rPr>
            </w:pPr>
            <w:r w:rsidRPr="006F76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Цитадель Нарын-кала</w:t>
            </w:r>
            <w:r w:rsidRPr="006F762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– древняя доарабская крепость, построенная иранскими правителями. Хорошо сохранившаяся до нашего времени, делает возможным полное погружение в древний Дербент - настоящую восточную экзотику!</w:t>
            </w:r>
          </w:p>
          <w:p w:rsidR="00AB248A" w:rsidRPr="006F762A" w:rsidRDefault="00AB248A" w:rsidP="006F762A">
            <w:pPr>
              <w:numPr>
                <w:ilvl w:val="0"/>
                <w:numId w:val="43"/>
              </w:numPr>
              <w:spacing w:after="0" w:line="240" w:lineRule="auto"/>
              <w:ind w:left="1440"/>
              <w:rPr>
                <w:rFonts w:ascii="Arial" w:hAnsi="Arial" w:cs="Arial"/>
                <w:sz w:val="18"/>
                <w:szCs w:val="18"/>
              </w:rPr>
            </w:pPr>
            <w:r w:rsidRPr="006F76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Девичьи бани</w:t>
            </w:r>
            <w:r w:rsidRPr="006F762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- не действующие, сегодня здесь музей. Прежде в этих банях купали невест перед выданьем. А сейчас это атмосферное место, напоминающее подземные катакомбы.</w:t>
            </w:r>
          </w:p>
          <w:p w:rsidR="00AB248A" w:rsidRPr="006F762A" w:rsidRDefault="00AB248A" w:rsidP="006F762A">
            <w:pPr>
              <w:numPr>
                <w:ilvl w:val="0"/>
                <w:numId w:val="43"/>
              </w:numPr>
              <w:spacing w:after="0" w:line="240" w:lineRule="auto"/>
              <w:ind w:left="1440"/>
              <w:rPr>
                <w:rFonts w:ascii="Arial" w:hAnsi="Arial" w:cs="Arial"/>
                <w:sz w:val="18"/>
                <w:szCs w:val="18"/>
              </w:rPr>
            </w:pPr>
            <w:r w:rsidRPr="006F76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Старинные улицы – магалы</w:t>
            </w:r>
            <w:r w:rsidRPr="006F762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 Двухэтажные домики построены из известняка, узкие улицы, то извилистые, то прямые. История магалов так же необыкновенна, как изгибы улиц. Здесь можно задержаться до вечера – в районе хорошее ночное освещение.</w:t>
            </w:r>
          </w:p>
          <w:p w:rsidR="00AB248A" w:rsidRPr="006F762A" w:rsidRDefault="00AB248A" w:rsidP="006F762A">
            <w:pPr>
              <w:numPr>
                <w:ilvl w:val="0"/>
                <w:numId w:val="43"/>
              </w:numPr>
              <w:spacing w:after="0" w:line="240" w:lineRule="auto"/>
              <w:ind w:left="1440"/>
              <w:rPr>
                <w:rFonts w:ascii="Arial" w:hAnsi="Arial" w:cs="Arial"/>
                <w:sz w:val="18"/>
                <w:szCs w:val="18"/>
              </w:rPr>
            </w:pPr>
            <w:r w:rsidRPr="006F76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*Джума-мечеть</w:t>
            </w:r>
            <w:r w:rsidRPr="006F762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— мечеть для пятничной молитвы, древнейшая в РФ. Джума-мечеть — это архитектурный ансамбль, который состоит из мечети, медресе и жилых помещений для имамов. Мечеть была возведена в 733–734 г. На тот момент она являлась самой крупной городской постройкой в городе. За всю свою многовековую историю Джума-мечеть неоднократно перестраивалась. Сегодня над ее входом, например, можно увидеть надпись, которая гласит о том, что в 1368–1369 гг. мечеть была восстановлена после сильного землетрясения Таджутдином. Сооружение медресе при Джума-мечети началось только в 1474–1475 гг. Расширение медресе и формирование целого комплекса закончилось лишь в 1815 г.</w:t>
            </w:r>
            <w:r w:rsidRPr="006F762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6F762A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  <w:t>*(Внимание! Туроператор имеет право заменить данную программу на экскурсию в Армянскую церковь)</w:t>
            </w:r>
          </w:p>
          <w:p w:rsidR="006F762A" w:rsidRPr="006F762A" w:rsidRDefault="006F762A" w:rsidP="006F762A">
            <w:pPr>
              <w:spacing w:after="0" w:line="240" w:lineRule="auto"/>
              <w:ind w:left="1440"/>
              <w:rPr>
                <w:rFonts w:ascii="Arial" w:hAnsi="Arial" w:cs="Arial"/>
                <w:sz w:val="18"/>
                <w:szCs w:val="18"/>
              </w:rPr>
            </w:pPr>
          </w:p>
          <w:p w:rsidR="00AB248A" w:rsidRDefault="00AB248A" w:rsidP="006F76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F76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Обед в ка</w:t>
            </w:r>
            <w:r w:rsidR="006F76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фе города (включен в стоимость).</w:t>
            </w:r>
          </w:p>
          <w:p w:rsidR="006F762A" w:rsidRPr="006F762A" w:rsidRDefault="006F762A" w:rsidP="006F762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AB248A" w:rsidRDefault="00AB248A" w:rsidP="006F76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762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Экскурсия к </w:t>
            </w:r>
            <w:r w:rsidRPr="006F76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Экраноплану “Лунь”</w:t>
            </w:r>
            <w:r w:rsidRPr="006F762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- легендарная, секретная разработка Советского союза. Научной статьи не хватит, чтоб описать всю уникальность и тяжелую судьбу этой разработки.</w:t>
            </w:r>
          </w:p>
          <w:p w:rsidR="006F762A" w:rsidRPr="006F762A" w:rsidRDefault="006F762A" w:rsidP="006F762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AB248A" w:rsidRPr="006F762A" w:rsidRDefault="00AB248A" w:rsidP="006F762A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762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Групповой трансфер в аэропорт Махачкалы.</w:t>
            </w:r>
            <w:r w:rsidRPr="006F76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6F762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Рекомендуемое время вылета после 21:00.</w:t>
            </w:r>
          </w:p>
          <w:p w:rsidR="00515066" w:rsidRPr="00DD5D57" w:rsidRDefault="00515066" w:rsidP="00DD5D57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</w:tr>
      <w:tr w:rsidR="00E0203B" w:rsidRPr="001D79FA" w:rsidTr="00EC7A55">
        <w:trPr>
          <w:trHeight w:val="170"/>
        </w:trPr>
        <w:tc>
          <w:tcPr>
            <w:tcW w:w="10206" w:type="dxa"/>
            <w:gridSpan w:val="2"/>
            <w:vAlign w:val="center"/>
          </w:tcPr>
          <w:p w:rsidR="00AB248A" w:rsidRPr="00AB248A" w:rsidRDefault="00E0203B" w:rsidP="00AB24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tabs>
                <w:tab w:val="left" w:pos="720"/>
              </w:tabs>
              <w:spacing w:after="0" w:line="240" w:lineRule="auto"/>
            </w:pPr>
            <w:r w:rsidRPr="00AB248A"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В стоимость входит: </w:t>
            </w:r>
            <w:r w:rsidR="003000C8" w:rsidRPr="00AB248A">
              <w:rPr>
                <w:rFonts w:ascii="Arial" w:hAnsi="Arial" w:cs="Arial"/>
                <w:sz w:val="18"/>
                <w:szCs w:val="18"/>
              </w:rPr>
              <w:t>проживание</w:t>
            </w:r>
            <w:r w:rsidR="004658BE" w:rsidRPr="00AB248A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AB248A" w:rsidRPr="00AB24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ночи в гостинице в Махачкале, 2 ночи в гостевом доме в горах</w:t>
            </w:r>
            <w:r w:rsidR="00AB24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),</w:t>
            </w:r>
            <w:r w:rsidR="00AB248A" w:rsidRPr="00AB248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B248A">
              <w:rPr>
                <w:rFonts w:ascii="Arial" w:hAnsi="Arial" w:cs="Arial"/>
                <w:sz w:val="18"/>
                <w:szCs w:val="18"/>
              </w:rPr>
              <w:t>питание</w:t>
            </w:r>
            <w:r w:rsidR="00AB248A" w:rsidRPr="00AB248A">
              <w:rPr>
                <w:rFonts w:ascii="Arial" w:hAnsi="Arial" w:cs="Arial"/>
                <w:sz w:val="18"/>
                <w:szCs w:val="18"/>
              </w:rPr>
              <w:t xml:space="preserve"> (завтраки, 5 обедов</w:t>
            </w:r>
            <w:r w:rsidR="004658BE" w:rsidRPr="00AB248A">
              <w:rPr>
                <w:rFonts w:ascii="Arial" w:hAnsi="Arial" w:cs="Arial"/>
                <w:sz w:val="18"/>
                <w:szCs w:val="18"/>
              </w:rPr>
              <w:t xml:space="preserve"> по маршруту</w:t>
            </w:r>
            <w:r w:rsidR="00C03DC2" w:rsidRPr="00AB248A">
              <w:rPr>
                <w:rFonts w:ascii="Arial" w:hAnsi="Arial" w:cs="Arial"/>
                <w:sz w:val="18"/>
                <w:szCs w:val="18"/>
              </w:rPr>
              <w:t xml:space="preserve"> тура</w:t>
            </w:r>
            <w:r w:rsidR="004658BE" w:rsidRPr="00AB248A">
              <w:rPr>
                <w:rFonts w:ascii="Arial" w:hAnsi="Arial" w:cs="Arial"/>
                <w:sz w:val="18"/>
                <w:szCs w:val="18"/>
              </w:rPr>
              <w:t>)</w:t>
            </w:r>
            <w:r w:rsidR="00050C95" w:rsidRPr="00AB248A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4658BE" w:rsidRPr="00AB248A">
              <w:rPr>
                <w:rFonts w:ascii="Arial" w:hAnsi="Arial" w:cs="Arial"/>
                <w:sz w:val="18"/>
                <w:szCs w:val="18"/>
              </w:rPr>
              <w:t xml:space="preserve">групповой трансфер, </w:t>
            </w:r>
            <w:r w:rsidR="00AB24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</w:t>
            </w:r>
            <w:r w:rsidR="00AB248A" w:rsidRPr="00AB24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рогулка на катере по </w:t>
            </w:r>
            <w:proofErr w:type="spellStart"/>
            <w:r w:rsidR="00AB248A" w:rsidRPr="00AB24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Ирганайскому</w:t>
            </w:r>
            <w:proofErr w:type="spellEnd"/>
            <w:r w:rsidR="00AB248A" w:rsidRPr="00AB24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водохранилищу, </w:t>
            </w:r>
            <w:r w:rsidR="00AB24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</w:t>
            </w:r>
            <w:r w:rsidR="00AB248A" w:rsidRPr="00AB24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астер-класс по металлической насечке в Унцукуле, </w:t>
            </w:r>
            <w:r w:rsidR="00AB24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</w:t>
            </w:r>
            <w:r w:rsidR="00AB248A" w:rsidRPr="00AB24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астер-класс по изготовлению </w:t>
            </w:r>
            <w:proofErr w:type="spellStart"/>
            <w:r w:rsidR="00AB248A" w:rsidRPr="00AB24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урбеча</w:t>
            </w:r>
            <w:proofErr w:type="spellEnd"/>
            <w:r w:rsidR="00AB248A" w:rsidRPr="00AB24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r w:rsidR="00AB24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</w:t>
            </w:r>
            <w:r w:rsidR="00AB248A" w:rsidRPr="00AB24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астер-класс по приготовлению чуду в Чохе, </w:t>
            </w:r>
            <w:r w:rsidRPr="00AB248A">
              <w:rPr>
                <w:rFonts w:ascii="Arial" w:hAnsi="Arial" w:cs="Arial"/>
                <w:sz w:val="18"/>
                <w:szCs w:val="18"/>
              </w:rPr>
              <w:t xml:space="preserve">транспортное и </w:t>
            </w:r>
            <w:r w:rsidR="000B79B8" w:rsidRPr="00AB248A">
              <w:rPr>
                <w:rFonts w:ascii="Arial" w:hAnsi="Arial" w:cs="Arial"/>
                <w:sz w:val="18"/>
                <w:szCs w:val="18"/>
              </w:rPr>
              <w:t>экскурсионное обслуживание</w:t>
            </w:r>
            <w:r w:rsidR="004658BE" w:rsidRPr="00AB248A">
              <w:rPr>
                <w:rFonts w:ascii="Arial" w:hAnsi="Arial" w:cs="Arial"/>
                <w:sz w:val="18"/>
                <w:szCs w:val="18"/>
              </w:rPr>
              <w:t xml:space="preserve"> с входными билетами и эко-сборами</w:t>
            </w:r>
            <w:r w:rsidR="000B79B8" w:rsidRPr="00AB248A">
              <w:rPr>
                <w:rFonts w:ascii="Arial" w:hAnsi="Arial" w:cs="Arial"/>
                <w:sz w:val="18"/>
                <w:szCs w:val="18"/>
              </w:rPr>
              <w:t xml:space="preserve"> по </w:t>
            </w:r>
            <w:r w:rsidRPr="00AB248A">
              <w:rPr>
                <w:rFonts w:ascii="Arial" w:hAnsi="Arial" w:cs="Arial"/>
                <w:sz w:val="18"/>
                <w:szCs w:val="18"/>
              </w:rPr>
              <w:t>программе тура.</w:t>
            </w:r>
          </w:p>
        </w:tc>
      </w:tr>
      <w:tr w:rsidR="00E0203B" w:rsidRPr="001D79FA" w:rsidTr="00EC7A55">
        <w:trPr>
          <w:trHeight w:val="70"/>
        </w:trPr>
        <w:tc>
          <w:tcPr>
            <w:tcW w:w="10206" w:type="dxa"/>
            <w:gridSpan w:val="2"/>
            <w:vAlign w:val="center"/>
          </w:tcPr>
          <w:p w:rsidR="00E0203B" w:rsidRPr="001D79FA" w:rsidRDefault="00E0203B" w:rsidP="00EC7A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Документы: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паспорт, ваучер, страховой медицинский полис, для детей – свидетельство о рождении.</w:t>
            </w:r>
          </w:p>
        </w:tc>
      </w:tr>
      <w:tr w:rsidR="00E0203B" w:rsidRPr="001D79FA" w:rsidTr="0047110A">
        <w:trPr>
          <w:trHeight w:val="1185"/>
        </w:trPr>
        <w:tc>
          <w:tcPr>
            <w:tcW w:w="10206" w:type="dxa"/>
            <w:gridSpan w:val="2"/>
            <w:vAlign w:val="center"/>
          </w:tcPr>
          <w:p w:rsidR="00E0203B" w:rsidRPr="003031B3" w:rsidRDefault="00E0203B" w:rsidP="0047110A">
            <w:pPr>
              <w:pStyle w:val="font8"/>
              <w:spacing w:before="0" w:after="0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Примечание: </w:t>
            </w:r>
            <w:r>
              <w:rPr>
                <w:rFonts w:ascii="Arial" w:hAnsi="Arial" w:cs="Arial"/>
                <w:sz w:val="18"/>
                <w:szCs w:val="18"/>
              </w:rPr>
              <w:t>К</w:t>
            </w:r>
            <w:r w:rsidRPr="001E59BD">
              <w:rPr>
                <w:rFonts w:ascii="Arial" w:hAnsi="Arial" w:cs="Arial"/>
                <w:sz w:val="18"/>
                <w:szCs w:val="18"/>
              </w:rPr>
              <w:t>омпания оставляет за собой право вносить изменения в последовательность выполнения программы без изменения объема предоставляемых услуг</w:t>
            </w:r>
            <w:r w:rsidRPr="00067614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5B6305">
              <w:rPr>
                <w:rFonts w:ascii="Arial" w:hAnsi="Arial" w:cs="Arial"/>
                <w:sz w:val="18"/>
                <w:szCs w:val="18"/>
              </w:rPr>
              <w:t>возможна замена экскурсий на равноценные).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E59BD">
              <w:rPr>
                <w:rFonts w:ascii="Arial" w:hAnsi="Arial" w:cs="Arial"/>
                <w:sz w:val="18"/>
                <w:szCs w:val="18"/>
              </w:rPr>
              <w:t>Продолжительность ее отдельных элементов может меняться накануне выезда и в процессе выполнения тура. Элементы программы, зависящие от погодно-климатических условий и неподконтрольных организатору действий служб и организаций (дорожных, местной администрации и т.п.) могут быть исключены из программы, исходя из реальной обстановки на маршруте.</w:t>
            </w:r>
            <w:r w:rsidR="003031B3" w:rsidRPr="003031B3">
              <w:rPr>
                <w:rFonts w:asciiTheme="minorHAnsi" w:eastAsiaTheme="minorHAnsi" w:hAnsiTheme="minorHAnsi" w:cstheme="minorBidi"/>
                <w:b/>
              </w:rPr>
              <w:t xml:space="preserve"> </w:t>
            </w:r>
          </w:p>
        </w:tc>
      </w:tr>
      <w:tr w:rsidR="00E0203B" w:rsidRPr="001D79FA" w:rsidTr="00EC7A55">
        <w:tc>
          <w:tcPr>
            <w:tcW w:w="10206" w:type="dxa"/>
            <w:gridSpan w:val="2"/>
            <w:vAlign w:val="center"/>
          </w:tcPr>
          <w:p w:rsidR="00E0203B" w:rsidRPr="001D79FA" w:rsidRDefault="00E0203B" w:rsidP="00EC7A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t xml:space="preserve">Расчетный час: </w:t>
            </w:r>
            <w:r>
              <w:rPr>
                <w:rFonts w:ascii="Arial" w:hAnsi="Arial" w:cs="Arial"/>
                <w:sz w:val="18"/>
                <w:szCs w:val="18"/>
              </w:rPr>
              <w:t>по программе тура</w:t>
            </w:r>
          </w:p>
        </w:tc>
      </w:tr>
      <w:tr w:rsidR="00DA5937" w:rsidRPr="001D79FA" w:rsidTr="00EC7A55">
        <w:tc>
          <w:tcPr>
            <w:tcW w:w="10206" w:type="dxa"/>
            <w:gridSpan w:val="2"/>
            <w:vAlign w:val="center"/>
          </w:tcPr>
          <w:p w:rsidR="008D7DFE" w:rsidRPr="004658BE" w:rsidRDefault="00050C95" w:rsidP="008D7DFE">
            <w:pPr>
              <w:spacing w:after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658B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Особенности:</w:t>
            </w:r>
          </w:p>
          <w:p w:rsidR="004658BE" w:rsidRDefault="004658BE" w:rsidP="004658BE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4658BE" w:rsidRPr="004658BE" w:rsidRDefault="004658BE" w:rsidP="004658BE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4658BE">
              <w:rPr>
                <w:rFonts w:ascii="Arial" w:hAnsi="Arial" w:cs="Arial"/>
                <w:b/>
                <w:color w:val="FF0000"/>
                <w:sz w:val="18"/>
                <w:szCs w:val="18"/>
              </w:rPr>
              <w:t>Условия аннуляции:</w:t>
            </w:r>
          </w:p>
          <w:p w:rsidR="004658BE" w:rsidRPr="004658BE" w:rsidRDefault="004658BE" w:rsidP="004658BE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В</w:t>
            </w:r>
            <w:r w:rsidR="00C03DC2">
              <w:rPr>
                <w:rFonts w:ascii="Arial" w:hAnsi="Arial" w:cs="Arial"/>
                <w:b/>
                <w:sz w:val="18"/>
                <w:szCs w:val="18"/>
              </w:rPr>
              <w:t xml:space="preserve"> случае отказа от тура</w:t>
            </w:r>
            <w:r w:rsidRPr="004658BE">
              <w:rPr>
                <w:rFonts w:ascii="Arial" w:hAnsi="Arial" w:cs="Arial"/>
                <w:b/>
                <w:sz w:val="18"/>
                <w:szCs w:val="18"/>
              </w:rPr>
              <w:t xml:space="preserve"> удерживается сумма в размере фактически понесенных расходов туроператора</w:t>
            </w:r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4658BE" w:rsidRDefault="004658BE" w:rsidP="004658BE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4658BE" w:rsidRPr="004658BE" w:rsidRDefault="004658BE" w:rsidP="004658BE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4658BE">
              <w:rPr>
                <w:rFonts w:ascii="Arial" w:hAnsi="Arial" w:cs="Arial"/>
                <w:b/>
                <w:color w:val="FF0000"/>
                <w:sz w:val="18"/>
                <w:szCs w:val="18"/>
              </w:rPr>
              <w:t>Условия оплаты:</w:t>
            </w:r>
          </w:p>
          <w:p w:rsidR="004658BE" w:rsidRPr="004658BE" w:rsidRDefault="004658BE" w:rsidP="004658BE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4658BE">
              <w:rPr>
                <w:rFonts w:ascii="Arial" w:hAnsi="Arial" w:cs="Arial"/>
                <w:b/>
                <w:sz w:val="18"/>
                <w:szCs w:val="18"/>
              </w:rPr>
              <w:t>•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</w:t>
            </w:r>
            <w:r w:rsidRPr="004658BE">
              <w:rPr>
                <w:rFonts w:ascii="Arial" w:hAnsi="Arial" w:cs="Arial"/>
                <w:b/>
                <w:sz w:val="18"/>
                <w:szCs w:val="18"/>
              </w:rPr>
              <w:t xml:space="preserve">Предоплата вносится в размере </w:t>
            </w:r>
            <w:r w:rsidR="00C03DC2">
              <w:rPr>
                <w:rFonts w:ascii="Arial" w:hAnsi="Arial" w:cs="Arial"/>
                <w:b/>
                <w:sz w:val="18"/>
                <w:szCs w:val="18"/>
              </w:rPr>
              <w:t>30% от стоимости тура, в течение</w:t>
            </w:r>
            <w:r w:rsidRPr="004658BE">
              <w:rPr>
                <w:rFonts w:ascii="Arial" w:hAnsi="Arial" w:cs="Arial"/>
                <w:b/>
                <w:sz w:val="18"/>
                <w:szCs w:val="18"/>
              </w:rPr>
              <w:t xml:space="preserve"> 5 дней после подтверждения;</w:t>
            </w:r>
          </w:p>
          <w:p w:rsidR="004658BE" w:rsidRDefault="004658BE" w:rsidP="004658BE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• </w:t>
            </w:r>
            <w:r w:rsidRPr="004658BE">
              <w:rPr>
                <w:rFonts w:ascii="Arial" w:hAnsi="Arial" w:cs="Arial"/>
                <w:b/>
                <w:sz w:val="18"/>
                <w:szCs w:val="18"/>
              </w:rPr>
              <w:t>Доплата по туру осуществляется за 15 дней до начала тура.</w:t>
            </w:r>
          </w:p>
          <w:p w:rsidR="004658BE" w:rsidRDefault="004658BE" w:rsidP="004658BE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658BE" w:rsidRPr="004658BE" w:rsidRDefault="004658BE" w:rsidP="004658BE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В стоимость не включено (в</w:t>
            </w:r>
            <w:r w:rsidRPr="004658BE">
              <w:rPr>
                <w:rFonts w:ascii="Arial" w:hAnsi="Arial" w:cs="Arial"/>
                <w:b/>
                <w:color w:val="FF0000"/>
                <w:sz w:val="18"/>
                <w:szCs w:val="18"/>
              </w:rPr>
              <w:t>озможно за дополнительную плату)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:</w:t>
            </w:r>
          </w:p>
          <w:p w:rsidR="00AB248A" w:rsidRPr="00AB248A" w:rsidRDefault="00AB248A" w:rsidP="00AB248A">
            <w:pPr>
              <w:pStyle w:val="a4"/>
              <w:numPr>
                <w:ilvl w:val="0"/>
                <w:numId w:val="45"/>
              </w:numPr>
              <w:shd w:val="clear" w:color="auto" w:fill="FFFFFF"/>
              <w:spacing w:after="0" w:line="240" w:lineRule="auto"/>
              <w:ind w:right="225"/>
              <w:rPr>
                <w:rFonts w:ascii="Arial" w:hAnsi="Arial" w:cs="Arial"/>
                <w:sz w:val="18"/>
                <w:szCs w:val="18"/>
              </w:rPr>
            </w:pPr>
            <w:r w:rsidRPr="00AB24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Дополнительное питание. Стоимость комплексного ужина - 1000 р. (Заказ и оплата на месте.)</w:t>
            </w:r>
          </w:p>
          <w:p w:rsidR="00AB248A" w:rsidRPr="00AB248A" w:rsidRDefault="00AB248A" w:rsidP="00AB248A">
            <w:pPr>
              <w:numPr>
                <w:ilvl w:val="0"/>
                <w:numId w:val="45"/>
              </w:numPr>
              <w:shd w:val="clear" w:color="auto" w:fill="FFFFFF"/>
              <w:tabs>
                <w:tab w:val="left" w:pos="720"/>
              </w:tabs>
              <w:spacing w:after="0" w:line="240" w:lineRule="auto"/>
              <w:ind w:right="225"/>
              <w:rPr>
                <w:rFonts w:ascii="Arial" w:hAnsi="Arial" w:cs="Arial"/>
                <w:sz w:val="18"/>
                <w:szCs w:val="18"/>
              </w:rPr>
            </w:pPr>
            <w:bookmarkStart w:id="0" w:name="_Hlk185243172"/>
            <w:r w:rsidRPr="00AB24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Туристический налог (от 100р. с 1 человека оплата на месте)</w:t>
            </w:r>
            <w:bookmarkEnd w:id="0"/>
          </w:p>
          <w:p w:rsidR="00AB248A" w:rsidRPr="00AB248A" w:rsidRDefault="00AB248A" w:rsidP="00AB248A">
            <w:pPr>
              <w:pStyle w:val="a4"/>
              <w:numPr>
                <w:ilvl w:val="0"/>
                <w:numId w:val="45"/>
              </w:numPr>
              <w:shd w:val="clear" w:color="auto" w:fill="FFFFFF"/>
              <w:tabs>
                <w:tab w:val="left" w:pos="720"/>
              </w:tabs>
              <w:spacing w:after="0" w:line="240" w:lineRule="auto"/>
              <w:ind w:right="22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B24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Доп. ночь в отеле в Махачкале при двухместном/одноместном размещении — 6 500 руб. за НОМЕР (трансфер из аэропорта включен)</w:t>
            </w:r>
          </w:p>
          <w:p w:rsidR="00AB248A" w:rsidRPr="00AB248A" w:rsidRDefault="00AB248A" w:rsidP="00AB248A">
            <w:pPr>
              <w:pStyle w:val="a4"/>
              <w:numPr>
                <w:ilvl w:val="0"/>
                <w:numId w:val="45"/>
              </w:numPr>
              <w:shd w:val="clear" w:color="auto" w:fill="FFFFFF"/>
              <w:tabs>
                <w:tab w:val="left" w:pos="720"/>
              </w:tabs>
              <w:spacing w:after="0" w:line="240" w:lineRule="auto"/>
              <w:ind w:right="22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B24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Доп. ночь в отеле в Махачкале при трехместном размещении — 7 500 руб. за НОМЕР (трансфер из аэропорта включен)</w:t>
            </w:r>
          </w:p>
          <w:p w:rsidR="00AB248A" w:rsidRPr="00AB248A" w:rsidRDefault="00AB248A" w:rsidP="00AB248A">
            <w:pPr>
              <w:pStyle w:val="a4"/>
              <w:numPr>
                <w:ilvl w:val="0"/>
                <w:numId w:val="45"/>
              </w:numPr>
              <w:shd w:val="clear" w:color="auto" w:fill="FFFFFF"/>
              <w:tabs>
                <w:tab w:val="left" w:pos="720"/>
              </w:tabs>
              <w:spacing w:after="0" w:line="240" w:lineRule="auto"/>
              <w:ind w:right="22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B24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Доп. ночь в отеле в Дербенте при двухместном/одноместном размещении — 9000 руб. за НОМЕР (трансфер не входит в стоимость)</w:t>
            </w:r>
          </w:p>
          <w:p w:rsidR="00AB248A" w:rsidRPr="00AB248A" w:rsidRDefault="00AB248A" w:rsidP="00AB248A">
            <w:pPr>
              <w:pStyle w:val="a4"/>
              <w:numPr>
                <w:ilvl w:val="0"/>
                <w:numId w:val="4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/>
              <w:spacing w:after="0" w:line="240" w:lineRule="auto"/>
              <w:ind w:right="22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B24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Доп. ночь в отеле в Дербенте при трехместном размещении — 10000 руб. за НОМЕР (трансфер не входит в стоимость) </w:t>
            </w:r>
          </w:p>
          <w:p w:rsidR="00DD5D57" w:rsidRDefault="00DD5D57" w:rsidP="00DD5D57">
            <w:pPr>
              <w:shd w:val="clear" w:color="auto" w:fill="FFFFFF"/>
              <w:tabs>
                <w:tab w:val="left" w:pos="720"/>
              </w:tabs>
              <w:spacing w:after="0" w:line="240" w:lineRule="auto"/>
              <w:ind w:right="225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DD5D57" w:rsidRPr="00DD5D57" w:rsidRDefault="00DD5D57" w:rsidP="00DD5D57">
            <w:pPr>
              <w:shd w:val="clear" w:color="auto" w:fill="FFFFFF"/>
              <w:tabs>
                <w:tab w:val="left" w:pos="720"/>
              </w:tabs>
              <w:spacing w:after="0" w:line="240" w:lineRule="auto"/>
              <w:ind w:right="225"/>
              <w:rPr>
                <w:rFonts w:ascii="Arial" w:eastAsia="Times New Roman" w:hAnsi="Arial" w:cs="Arial"/>
                <w:sz w:val="18"/>
                <w:szCs w:val="18"/>
              </w:rPr>
            </w:pPr>
            <w:r w:rsidRPr="00DD5D5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Доплата за </w:t>
            </w:r>
            <w:r w:rsidR="0051506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1-местное размещение (SNGL) – 12</w:t>
            </w:r>
            <w:r w:rsidRPr="00DD5D5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000 руб</w:t>
            </w:r>
            <w:r w:rsidR="006E2BF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.</w:t>
            </w:r>
            <w:r w:rsidRPr="00DD5D5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(Нетто)</w:t>
            </w:r>
          </w:p>
          <w:p w:rsidR="004658BE" w:rsidRDefault="004658BE" w:rsidP="004658BE">
            <w:pPr>
              <w:tabs>
                <w:tab w:val="left" w:pos="485"/>
              </w:tabs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D43979" w:rsidRPr="00D43979" w:rsidRDefault="00D43979" w:rsidP="00D43979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4397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Возможные гостиницы по программе тура</w:t>
            </w:r>
          </w:p>
          <w:p w:rsidR="00D43979" w:rsidRPr="00D43979" w:rsidRDefault="00D43979" w:rsidP="00D43979">
            <w:pPr>
              <w:numPr>
                <w:ilvl w:val="0"/>
                <w:numId w:val="4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tabs>
                <w:tab w:val="left" w:pos="72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43979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Махачкала:</w:t>
            </w:r>
            <w:r w:rsidRPr="00D4397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3*: Крепость, Маис, Лорд, Аллей ин</w:t>
            </w:r>
          </w:p>
          <w:p w:rsidR="00D43979" w:rsidRPr="00D43979" w:rsidRDefault="00D43979" w:rsidP="00D43979">
            <w:pPr>
              <w:numPr>
                <w:ilvl w:val="0"/>
                <w:numId w:val="4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tabs>
                <w:tab w:val="left" w:pos="72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43979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Горы:</w:t>
            </w:r>
            <w:r w:rsidRPr="00D4397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Гостевой дом (номера с удобствами)</w:t>
            </w:r>
            <w:bookmarkStart w:id="1" w:name="_GoBack"/>
            <w:bookmarkEnd w:id="1"/>
          </w:p>
          <w:p w:rsidR="00D43979" w:rsidRPr="00D43979" w:rsidRDefault="00D43979" w:rsidP="00D43979">
            <w:pPr>
              <w:numPr>
                <w:ilvl w:val="0"/>
                <w:numId w:val="4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tabs>
                <w:tab w:val="left" w:pos="72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43979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Де</w:t>
            </w:r>
            <w:r w:rsidRPr="00D43979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рбент:</w:t>
            </w:r>
            <w:r w:rsidRPr="00D4397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Академия, Глория, </w:t>
            </w:r>
            <w:proofErr w:type="spellStart"/>
            <w:r w:rsidRPr="00D4397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Сафия</w:t>
            </w:r>
            <w:proofErr w:type="spellEnd"/>
          </w:p>
          <w:p w:rsidR="00D43979" w:rsidRDefault="00D43979" w:rsidP="004658BE">
            <w:pPr>
              <w:tabs>
                <w:tab w:val="left" w:pos="485"/>
              </w:tabs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D43979" w:rsidRPr="00820095" w:rsidRDefault="00D43979" w:rsidP="00D4397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С информацией по возможным гостиницам можете ознакомиться в </w:t>
            </w:r>
            <w:r w:rsidRPr="00820095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</w:rPr>
              <w:t>приложенном файле.</w:t>
            </w:r>
          </w:p>
          <w:p w:rsidR="00B56A4C" w:rsidRDefault="00B56A4C" w:rsidP="004658BE">
            <w:pPr>
              <w:tabs>
                <w:tab w:val="left" w:pos="485"/>
              </w:tabs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4658BE" w:rsidRPr="004658BE" w:rsidRDefault="004658BE" w:rsidP="004658BE">
            <w:pPr>
              <w:tabs>
                <w:tab w:val="left" w:pos="485"/>
              </w:tabs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4658BE">
              <w:rPr>
                <w:rFonts w:ascii="Arial" w:hAnsi="Arial" w:cs="Arial"/>
                <w:b/>
                <w:color w:val="FF0000"/>
                <w:sz w:val="18"/>
                <w:szCs w:val="18"/>
              </w:rPr>
              <w:t>Туроператор не гарантирует размещение в конкретной гостинице (но пожелания учитываются по возможности), а также имеет право заменять на равноценные.</w:t>
            </w:r>
          </w:p>
          <w:p w:rsidR="004658BE" w:rsidRPr="004658BE" w:rsidRDefault="004658BE" w:rsidP="004658BE">
            <w:pPr>
              <w:tabs>
                <w:tab w:val="left" w:pos="485"/>
              </w:tabs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658B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  <w:p w:rsidR="004658BE" w:rsidRPr="004658BE" w:rsidRDefault="004658BE" w:rsidP="00AB248A">
            <w:pPr>
              <w:tabs>
                <w:tab w:val="left" w:pos="485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658B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Транспорт:</w:t>
            </w:r>
            <w:r w:rsidRPr="004658B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AB248A" w:rsidRPr="00AB248A">
              <w:rPr>
                <w:rFonts w:ascii="Arial" w:eastAsia="Times New Roman" w:hAnsi="Arial" w:cs="Arial"/>
                <w:sz w:val="18"/>
                <w:szCs w:val="18"/>
              </w:rPr>
              <w:t>Обслуживание группы осуществляется на минивене до 7 мест.</w:t>
            </w:r>
          </w:p>
          <w:p w:rsidR="004658BE" w:rsidRPr="004658BE" w:rsidRDefault="004658BE" w:rsidP="004658BE">
            <w:pPr>
              <w:tabs>
                <w:tab w:val="left" w:pos="485"/>
              </w:tabs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658B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  <w:p w:rsidR="004658BE" w:rsidRPr="004658BE" w:rsidRDefault="004658BE" w:rsidP="004658BE">
            <w:pPr>
              <w:tabs>
                <w:tab w:val="left" w:pos="485"/>
              </w:tabs>
              <w:spacing w:after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658B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В путешествии иметь с собой:</w:t>
            </w:r>
          </w:p>
          <w:p w:rsidR="00C03DC2" w:rsidRPr="00C03DC2" w:rsidRDefault="00C03DC2" w:rsidP="00C03DC2">
            <w:pPr>
              <w:pStyle w:val="a4"/>
              <w:numPr>
                <w:ilvl w:val="0"/>
                <w:numId w:val="3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3DC2">
              <w:rPr>
                <w:rFonts w:ascii="Arial" w:eastAsia="Times New Roman" w:hAnsi="Arial" w:cs="Arial"/>
                <w:sz w:val="18"/>
                <w:szCs w:val="18"/>
              </w:rPr>
              <w:t>удобную непромокаемую спортивную обувь, которая фиксирует голеностоп и имеет протекторы на подошве, </w:t>
            </w:r>
          </w:p>
          <w:p w:rsidR="00C03DC2" w:rsidRPr="00C03DC2" w:rsidRDefault="00C03DC2" w:rsidP="00C03DC2">
            <w:pPr>
              <w:pStyle w:val="a4"/>
              <w:numPr>
                <w:ilvl w:val="0"/>
                <w:numId w:val="3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3DC2">
              <w:rPr>
                <w:rFonts w:ascii="Arial" w:eastAsia="Times New Roman" w:hAnsi="Arial" w:cs="Arial"/>
                <w:sz w:val="18"/>
                <w:szCs w:val="18"/>
              </w:rPr>
              <w:t>теплые вещи (ветровка, свитер),</w:t>
            </w:r>
          </w:p>
          <w:p w:rsidR="00C03DC2" w:rsidRPr="00C03DC2" w:rsidRDefault="00C03DC2" w:rsidP="00C03DC2">
            <w:pPr>
              <w:pStyle w:val="a4"/>
              <w:numPr>
                <w:ilvl w:val="0"/>
                <w:numId w:val="3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3DC2">
              <w:rPr>
                <w:rFonts w:ascii="Arial" w:eastAsia="Times New Roman" w:hAnsi="Arial" w:cs="Arial"/>
                <w:sz w:val="18"/>
                <w:szCs w:val="18"/>
              </w:rPr>
              <w:t>солнцезащитный крем,</w:t>
            </w:r>
          </w:p>
          <w:p w:rsidR="00C03DC2" w:rsidRPr="00C03DC2" w:rsidRDefault="00C03DC2" w:rsidP="00C03DC2">
            <w:pPr>
              <w:pStyle w:val="a4"/>
              <w:numPr>
                <w:ilvl w:val="0"/>
                <w:numId w:val="3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3DC2">
              <w:rPr>
                <w:rFonts w:ascii="Arial" w:eastAsia="Times New Roman" w:hAnsi="Arial" w:cs="Arial"/>
                <w:sz w:val="18"/>
                <w:szCs w:val="18"/>
              </w:rPr>
              <w:t>очки,</w:t>
            </w:r>
          </w:p>
          <w:p w:rsidR="00C03DC2" w:rsidRPr="00C03DC2" w:rsidRDefault="00C03DC2" w:rsidP="00C03DC2">
            <w:pPr>
              <w:pStyle w:val="a4"/>
              <w:numPr>
                <w:ilvl w:val="0"/>
                <w:numId w:val="3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3DC2">
              <w:rPr>
                <w:rFonts w:ascii="Arial" w:eastAsia="Times New Roman" w:hAnsi="Arial" w:cs="Arial"/>
                <w:sz w:val="18"/>
                <w:szCs w:val="18"/>
              </w:rPr>
              <w:t>головные уборы,</w:t>
            </w:r>
          </w:p>
          <w:p w:rsidR="00C03DC2" w:rsidRPr="00C03DC2" w:rsidRDefault="00C03DC2" w:rsidP="00C03DC2">
            <w:pPr>
              <w:pStyle w:val="a4"/>
              <w:numPr>
                <w:ilvl w:val="0"/>
                <w:numId w:val="3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3DC2">
              <w:rPr>
                <w:rFonts w:ascii="Arial" w:eastAsia="Times New Roman" w:hAnsi="Arial" w:cs="Arial"/>
                <w:sz w:val="18"/>
                <w:szCs w:val="18"/>
              </w:rPr>
              <w:t>индивидуальная аптечка (с необходимым набором личных и специфических медикаментов)</w:t>
            </w:r>
          </w:p>
          <w:p w:rsidR="00C03DC2" w:rsidRPr="00C03DC2" w:rsidRDefault="00C03DC2" w:rsidP="00C03DC2">
            <w:pPr>
              <w:pStyle w:val="a4"/>
              <w:numPr>
                <w:ilvl w:val="0"/>
                <w:numId w:val="3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3DC2">
              <w:rPr>
                <w:rFonts w:ascii="Arial" w:eastAsia="Times New Roman" w:hAnsi="Arial" w:cs="Arial"/>
                <w:sz w:val="18"/>
                <w:szCs w:val="18"/>
              </w:rPr>
              <w:t>дождевик. </w:t>
            </w:r>
          </w:p>
          <w:p w:rsidR="004658BE" w:rsidRPr="004658BE" w:rsidRDefault="004658BE" w:rsidP="004658BE">
            <w:pPr>
              <w:tabs>
                <w:tab w:val="left" w:pos="485"/>
              </w:tabs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4658BE" w:rsidRPr="004658BE" w:rsidRDefault="004658BE" w:rsidP="004658BE">
            <w:pPr>
              <w:tabs>
                <w:tab w:val="left" w:pos="485"/>
              </w:tabs>
              <w:spacing w:after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658B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Рекомендации по прибытию:</w:t>
            </w:r>
          </w:p>
          <w:p w:rsidR="00C03DC2" w:rsidRPr="00C03DC2" w:rsidRDefault="00C03DC2" w:rsidP="00C03DC2">
            <w:pPr>
              <w:pStyle w:val="a4"/>
              <w:numPr>
                <w:ilvl w:val="0"/>
                <w:numId w:val="38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03DC2">
              <w:rPr>
                <w:rFonts w:ascii="Arial" w:eastAsia="Times New Roman" w:hAnsi="Arial" w:cs="Arial"/>
                <w:sz w:val="18"/>
                <w:szCs w:val="18"/>
              </w:rPr>
              <w:t xml:space="preserve">Время прибытия: Прибытие в Махачкалу до </w:t>
            </w:r>
            <w:r w:rsidRPr="006E2BF5">
              <w:rPr>
                <w:rFonts w:ascii="Arial" w:eastAsia="Times New Roman" w:hAnsi="Arial" w:cs="Arial"/>
                <w:b/>
                <w:sz w:val="18"/>
                <w:szCs w:val="18"/>
              </w:rPr>
              <w:t>13:00.</w:t>
            </w:r>
          </w:p>
          <w:p w:rsidR="00C03DC2" w:rsidRPr="00C03DC2" w:rsidRDefault="00C03DC2" w:rsidP="00C03DC2">
            <w:pPr>
              <w:pStyle w:val="a4"/>
              <w:numPr>
                <w:ilvl w:val="0"/>
                <w:numId w:val="37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03DC2">
              <w:rPr>
                <w:rFonts w:ascii="Arial" w:eastAsia="Times New Roman" w:hAnsi="Arial" w:cs="Arial"/>
                <w:sz w:val="18"/>
                <w:szCs w:val="18"/>
              </w:rPr>
              <w:t xml:space="preserve">Время отъезда: Трансфер </w:t>
            </w:r>
            <w:r w:rsidR="00931116">
              <w:rPr>
                <w:rFonts w:ascii="Arial" w:eastAsia="Times New Roman" w:hAnsi="Arial" w:cs="Arial"/>
                <w:sz w:val="18"/>
                <w:szCs w:val="18"/>
              </w:rPr>
              <w:t>в аэропорт после</w:t>
            </w:r>
            <w:r w:rsidR="0093111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1444D5" w:rsidRPr="001444D5">
              <w:rPr>
                <w:rFonts w:ascii="Arial" w:eastAsia="Times New Roman" w:hAnsi="Arial" w:cs="Arial"/>
                <w:b/>
                <w:sz w:val="18"/>
                <w:szCs w:val="18"/>
              </w:rPr>
              <w:t>21:00-21:30.</w:t>
            </w:r>
          </w:p>
          <w:p w:rsidR="00C03DC2" w:rsidRPr="00C03DC2" w:rsidRDefault="00C03DC2" w:rsidP="00C03DC2">
            <w:pPr>
              <w:pStyle w:val="a4"/>
              <w:numPr>
                <w:ilvl w:val="0"/>
                <w:numId w:val="37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50D9B">
              <w:rPr>
                <w:rFonts w:ascii="Arial" w:eastAsia="Times New Roman" w:hAnsi="Arial" w:cs="Arial"/>
                <w:sz w:val="18"/>
                <w:szCs w:val="18"/>
              </w:rPr>
              <w:t>В случае прибытия накануне тура</w:t>
            </w:r>
            <w:r w:rsidRPr="00C03DC2">
              <w:rPr>
                <w:rFonts w:ascii="Arial" w:eastAsia="Times New Roman" w:hAnsi="Arial" w:cs="Arial"/>
                <w:sz w:val="18"/>
                <w:szCs w:val="18"/>
              </w:rPr>
              <w:t xml:space="preserve"> встреча осуществляется в холле гостиницы, заявленной в ваучере. О более точном време</w:t>
            </w:r>
            <w:r w:rsidR="00B50D9B">
              <w:rPr>
                <w:rFonts w:ascii="Arial" w:eastAsia="Times New Roman" w:hAnsi="Arial" w:cs="Arial"/>
                <w:sz w:val="18"/>
                <w:szCs w:val="18"/>
              </w:rPr>
              <w:t>ни встречи отдельно сообщат</w:t>
            </w:r>
            <w:r w:rsidRPr="00C03DC2">
              <w:rPr>
                <w:rFonts w:ascii="Arial" w:eastAsia="Times New Roman" w:hAnsi="Arial" w:cs="Arial"/>
                <w:sz w:val="18"/>
                <w:szCs w:val="18"/>
              </w:rPr>
              <w:t xml:space="preserve"> координаторы.</w:t>
            </w:r>
            <w:r w:rsidRPr="00C03DC2">
              <w:rPr>
                <w:rFonts w:ascii="Arial" w:eastAsia="Abyssinica SIL" w:hAnsi="Arial" w:cs="Arial"/>
                <w:color w:val="000000"/>
                <w:sz w:val="18"/>
                <w:szCs w:val="18"/>
              </w:rPr>
              <w:t> </w:t>
            </w:r>
          </w:p>
          <w:p w:rsidR="004658BE" w:rsidRPr="008D7DFE" w:rsidRDefault="004658BE" w:rsidP="00E859C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</w:tbl>
    <w:p w:rsidR="00E0203B" w:rsidRDefault="00E0203B" w:rsidP="00E0203B"/>
    <w:p w:rsidR="00E0203B" w:rsidRDefault="00E0203B" w:rsidP="00E0203B"/>
    <w:p w:rsidR="00E0203B" w:rsidRDefault="00E0203B" w:rsidP="00E0203B"/>
    <w:p w:rsidR="00E0203B" w:rsidRDefault="00E0203B" w:rsidP="00E0203B"/>
    <w:p w:rsidR="00E0203B" w:rsidRDefault="00E0203B" w:rsidP="00E0203B"/>
    <w:p w:rsidR="00E0203B" w:rsidRDefault="00E0203B" w:rsidP="00E0203B"/>
    <w:p w:rsidR="00E0203B" w:rsidRDefault="00E0203B" w:rsidP="00E0203B"/>
    <w:p w:rsidR="00E0203B" w:rsidRDefault="00E0203B" w:rsidP="00E0203B"/>
    <w:p w:rsidR="00E0203B" w:rsidRDefault="00E0203B" w:rsidP="00E0203B"/>
    <w:p w:rsidR="00E0203B" w:rsidRDefault="00E0203B" w:rsidP="00E0203B"/>
    <w:p w:rsidR="00E061E5" w:rsidRDefault="00E061E5"/>
    <w:sectPr w:rsidR="00E061E5" w:rsidSect="00FD448B">
      <w:pgSz w:w="11906" w:h="16838"/>
      <w:pgMar w:top="680" w:right="851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byssinica SIL">
    <w:altName w:val="Calibri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81410"/>
    <w:multiLevelType w:val="multilevel"/>
    <w:tmpl w:val="C3229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C63C5F"/>
    <w:multiLevelType w:val="hybridMultilevel"/>
    <w:tmpl w:val="967A4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B7EAA"/>
    <w:multiLevelType w:val="hybridMultilevel"/>
    <w:tmpl w:val="2870AF76"/>
    <w:lvl w:ilvl="0" w:tplc="B11E65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45ADD0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8DEF24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5A252A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6180FF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B14F3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176C69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22C10D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7D6309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11379A"/>
    <w:multiLevelType w:val="hybridMultilevel"/>
    <w:tmpl w:val="B34E3A16"/>
    <w:lvl w:ilvl="0" w:tplc="D6E24E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6A4E9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B805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88DE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FA580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E382D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36ED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48691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76E72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7F7A92"/>
    <w:multiLevelType w:val="hybridMultilevel"/>
    <w:tmpl w:val="FFD2B7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1F0863"/>
    <w:multiLevelType w:val="multilevel"/>
    <w:tmpl w:val="CD3E4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B085452"/>
    <w:multiLevelType w:val="multilevel"/>
    <w:tmpl w:val="0B6A2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CEE3D0E"/>
    <w:multiLevelType w:val="hybridMultilevel"/>
    <w:tmpl w:val="EF5E6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8F40FE"/>
    <w:multiLevelType w:val="multilevel"/>
    <w:tmpl w:val="FE0E2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07F1DC0"/>
    <w:multiLevelType w:val="hybridMultilevel"/>
    <w:tmpl w:val="2E26D7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D201FB"/>
    <w:multiLevelType w:val="hybridMultilevel"/>
    <w:tmpl w:val="52EC83DA"/>
    <w:lvl w:ilvl="0" w:tplc="AC6068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05E7CE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742203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19ADF3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5DCDA3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D4CEDE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A8C39B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6D41A9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A26E7A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40118FD"/>
    <w:multiLevelType w:val="hybridMultilevel"/>
    <w:tmpl w:val="A286707E"/>
    <w:lvl w:ilvl="0" w:tplc="044071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60455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28A0F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F4FD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DAAD5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1DE7A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1032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02F07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DE2D9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524A08"/>
    <w:multiLevelType w:val="multilevel"/>
    <w:tmpl w:val="CF3CC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5264E00"/>
    <w:multiLevelType w:val="hybridMultilevel"/>
    <w:tmpl w:val="4A0E8FFA"/>
    <w:lvl w:ilvl="0" w:tplc="13E6C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1A296F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320FB0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1043EB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D3827E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F66463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2E0E6A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25C1E6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A064B2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7286734"/>
    <w:multiLevelType w:val="hybridMultilevel"/>
    <w:tmpl w:val="F3C45AD4"/>
    <w:lvl w:ilvl="0" w:tplc="0240A0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D1473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A58EAC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11200B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D02A8C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9FC426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BFCE81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3AE138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6F479C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A054B4D"/>
    <w:multiLevelType w:val="hybridMultilevel"/>
    <w:tmpl w:val="2E0CFE6A"/>
    <w:lvl w:ilvl="0" w:tplc="D6FE7E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700A19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9B42D9D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26AE43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876B5B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F1C8F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72E1DB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DC422D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610DBE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B895383"/>
    <w:multiLevelType w:val="multilevel"/>
    <w:tmpl w:val="3B3CE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BC5553E"/>
    <w:multiLevelType w:val="multilevel"/>
    <w:tmpl w:val="E46EF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F3D6F3F"/>
    <w:multiLevelType w:val="multilevel"/>
    <w:tmpl w:val="2506A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10D7EDD"/>
    <w:multiLevelType w:val="multilevel"/>
    <w:tmpl w:val="6826E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13E4AD9"/>
    <w:multiLevelType w:val="hybridMultilevel"/>
    <w:tmpl w:val="5E2663CE"/>
    <w:lvl w:ilvl="0" w:tplc="3D16E9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A72C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A9AA6D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EEE1A5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31C645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D6665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8BE60F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426A0D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6004CC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2900C29"/>
    <w:multiLevelType w:val="hybridMultilevel"/>
    <w:tmpl w:val="5AA4C778"/>
    <w:lvl w:ilvl="0" w:tplc="E0DCEC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604BFD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A9EC08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554B51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C0AB9A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91406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18CF05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B7069A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5CEF75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5AD797B"/>
    <w:multiLevelType w:val="hybridMultilevel"/>
    <w:tmpl w:val="50D43412"/>
    <w:lvl w:ilvl="0" w:tplc="154C78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87AB09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B0EE20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7E4DA8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CB223E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072D09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0FE980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26E949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142A35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67C741E"/>
    <w:multiLevelType w:val="multilevel"/>
    <w:tmpl w:val="595CB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 w:themeColor="text1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8461E84"/>
    <w:multiLevelType w:val="multilevel"/>
    <w:tmpl w:val="A75E5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9251190"/>
    <w:multiLevelType w:val="hybridMultilevel"/>
    <w:tmpl w:val="CC7EA26A"/>
    <w:lvl w:ilvl="0" w:tplc="646048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5CA3CC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1CA8A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DDAD5A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E0096F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8FCCA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390468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AC4CB8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B7006A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D3C742D"/>
    <w:multiLevelType w:val="hybridMultilevel"/>
    <w:tmpl w:val="6FB28334"/>
    <w:lvl w:ilvl="0" w:tplc="9634D692">
      <w:numFmt w:val="bullet"/>
      <w:lvlText w:val="•"/>
      <w:lvlJc w:val="left"/>
      <w:pPr>
        <w:ind w:left="45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7" w15:restartNumberingAfterBreak="0">
    <w:nsid w:val="3F6E1D3A"/>
    <w:multiLevelType w:val="multilevel"/>
    <w:tmpl w:val="FF8EA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1440B28"/>
    <w:multiLevelType w:val="hybridMultilevel"/>
    <w:tmpl w:val="3D1241EA"/>
    <w:lvl w:ilvl="0" w:tplc="FFB800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B44601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3F4E75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F6A3EF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DD6506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8A86C6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5CCCAE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628C02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9B2DEF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A0140C9"/>
    <w:multiLevelType w:val="hybridMultilevel"/>
    <w:tmpl w:val="5A1A1EE4"/>
    <w:lvl w:ilvl="0" w:tplc="8F4600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1A658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DDA6F8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BA05DA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7DE6EE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93E649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48646E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F52F32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482D4D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2832205"/>
    <w:multiLevelType w:val="hybridMultilevel"/>
    <w:tmpl w:val="81C6112E"/>
    <w:lvl w:ilvl="0" w:tplc="94B209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66F97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DA5A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7828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FC786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5F026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5E9A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36C11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6F0B3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704888"/>
    <w:multiLevelType w:val="multilevel"/>
    <w:tmpl w:val="75A81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8D94231"/>
    <w:multiLevelType w:val="multilevel"/>
    <w:tmpl w:val="37FAF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B4D550C"/>
    <w:multiLevelType w:val="multilevel"/>
    <w:tmpl w:val="0E064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FF74AF7"/>
    <w:multiLevelType w:val="hybridMultilevel"/>
    <w:tmpl w:val="540CB39E"/>
    <w:lvl w:ilvl="0" w:tplc="43C0A76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8F10E4F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BB40C5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EC4047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D04A00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FE0D90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0FE1E9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578DE4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E0AB05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5" w15:restartNumberingAfterBreak="0">
    <w:nsid w:val="610D712F"/>
    <w:multiLevelType w:val="hybridMultilevel"/>
    <w:tmpl w:val="CD420C92"/>
    <w:lvl w:ilvl="0" w:tplc="86DE5F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B84BF2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9C41E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3303FC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69A277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AE8C40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01ED0C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14FC3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02C5C1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3643BC6"/>
    <w:multiLevelType w:val="multilevel"/>
    <w:tmpl w:val="B98A8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6B75057"/>
    <w:multiLevelType w:val="hybridMultilevel"/>
    <w:tmpl w:val="AEE895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002F3C"/>
    <w:multiLevelType w:val="multilevel"/>
    <w:tmpl w:val="BF9AE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8D330C8"/>
    <w:multiLevelType w:val="hybridMultilevel"/>
    <w:tmpl w:val="32321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5623F5"/>
    <w:multiLevelType w:val="hybridMultilevel"/>
    <w:tmpl w:val="5462B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700813"/>
    <w:multiLevelType w:val="hybridMultilevel"/>
    <w:tmpl w:val="F26E05E8"/>
    <w:lvl w:ilvl="0" w:tplc="08D4E8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E42031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F2ECA4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B6C307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F5AFF9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E84DE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42E746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028366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88CACD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BC471DC"/>
    <w:multiLevelType w:val="hybridMultilevel"/>
    <w:tmpl w:val="ACA02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326DCE"/>
    <w:multiLevelType w:val="hybridMultilevel"/>
    <w:tmpl w:val="79DA3A16"/>
    <w:lvl w:ilvl="0" w:tplc="B720EAEE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3A7609D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17EC630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462F2B0">
      <w:start w:val="1"/>
      <w:numFmt w:val="bullet"/>
      <w:lvlText w:val=""/>
      <w:lvlJc w:val="left"/>
      <w:pPr>
        <w:ind w:left="2880" w:hanging="360"/>
      </w:pPr>
      <w:rPr>
        <w:rFonts w:ascii="Wingdings" w:eastAsia="Wingdings" w:hAnsi="Wingdings" w:cs="Wingdings" w:hint="default"/>
      </w:rPr>
    </w:lvl>
    <w:lvl w:ilvl="4" w:tplc="EE7A5E4E">
      <w:start w:val="1"/>
      <w:numFmt w:val="bullet"/>
      <w:lvlText w:val=""/>
      <w:lvlJc w:val="left"/>
      <w:pPr>
        <w:ind w:left="3600" w:hanging="360"/>
      </w:pPr>
      <w:rPr>
        <w:rFonts w:ascii="Wingdings" w:eastAsia="Wingdings" w:hAnsi="Wingdings" w:cs="Wingdings" w:hint="default"/>
      </w:rPr>
    </w:lvl>
    <w:lvl w:ilvl="5" w:tplc="411E9FC0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9D488AC">
      <w:start w:val="1"/>
      <w:numFmt w:val="bullet"/>
      <w:lvlText w:val=""/>
      <w:lvlJc w:val="left"/>
      <w:pPr>
        <w:ind w:left="5040" w:hanging="360"/>
      </w:pPr>
      <w:rPr>
        <w:rFonts w:ascii="Wingdings" w:eastAsia="Wingdings" w:hAnsi="Wingdings" w:cs="Wingdings" w:hint="default"/>
      </w:rPr>
    </w:lvl>
    <w:lvl w:ilvl="7" w:tplc="A6126C0C">
      <w:start w:val="1"/>
      <w:numFmt w:val="bullet"/>
      <w:lvlText w:val=""/>
      <w:lvlJc w:val="left"/>
      <w:pPr>
        <w:ind w:left="5760" w:hanging="360"/>
      </w:pPr>
      <w:rPr>
        <w:rFonts w:ascii="Wingdings" w:eastAsia="Wingdings" w:hAnsi="Wingdings" w:cs="Wingdings" w:hint="default"/>
      </w:rPr>
    </w:lvl>
    <w:lvl w:ilvl="8" w:tplc="9446E330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4" w15:restartNumberingAfterBreak="0">
    <w:nsid w:val="7F7154BE"/>
    <w:multiLevelType w:val="multilevel"/>
    <w:tmpl w:val="94DE9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26"/>
  </w:num>
  <w:num w:numId="3">
    <w:abstractNumId w:val="9"/>
  </w:num>
  <w:num w:numId="4">
    <w:abstractNumId w:val="0"/>
  </w:num>
  <w:num w:numId="5">
    <w:abstractNumId w:val="32"/>
  </w:num>
  <w:num w:numId="6">
    <w:abstractNumId w:val="31"/>
  </w:num>
  <w:num w:numId="7">
    <w:abstractNumId w:val="27"/>
  </w:num>
  <w:num w:numId="8">
    <w:abstractNumId w:val="44"/>
  </w:num>
  <w:num w:numId="9">
    <w:abstractNumId w:val="19"/>
  </w:num>
  <w:num w:numId="10">
    <w:abstractNumId w:val="40"/>
  </w:num>
  <w:num w:numId="11">
    <w:abstractNumId w:val="1"/>
  </w:num>
  <w:num w:numId="12">
    <w:abstractNumId w:val="39"/>
  </w:num>
  <w:num w:numId="13">
    <w:abstractNumId w:val="37"/>
  </w:num>
  <w:num w:numId="14">
    <w:abstractNumId w:val="10"/>
  </w:num>
  <w:num w:numId="15">
    <w:abstractNumId w:val="36"/>
  </w:num>
  <w:num w:numId="16">
    <w:abstractNumId w:val="12"/>
  </w:num>
  <w:num w:numId="17">
    <w:abstractNumId w:val="40"/>
  </w:num>
  <w:num w:numId="18">
    <w:abstractNumId w:val="42"/>
  </w:num>
  <w:num w:numId="19">
    <w:abstractNumId w:val="24"/>
  </w:num>
  <w:num w:numId="20">
    <w:abstractNumId w:val="2"/>
  </w:num>
  <w:num w:numId="21">
    <w:abstractNumId w:val="17"/>
  </w:num>
  <w:num w:numId="22">
    <w:abstractNumId w:val="33"/>
  </w:num>
  <w:num w:numId="23">
    <w:abstractNumId w:val="20"/>
  </w:num>
  <w:num w:numId="24">
    <w:abstractNumId w:val="18"/>
  </w:num>
  <w:num w:numId="25">
    <w:abstractNumId w:val="14"/>
  </w:num>
  <w:num w:numId="26">
    <w:abstractNumId w:val="38"/>
  </w:num>
  <w:num w:numId="27">
    <w:abstractNumId w:val="6"/>
  </w:num>
  <w:num w:numId="28">
    <w:abstractNumId w:val="8"/>
  </w:num>
  <w:num w:numId="29">
    <w:abstractNumId w:val="5"/>
  </w:num>
  <w:num w:numId="30">
    <w:abstractNumId w:val="16"/>
  </w:num>
  <w:num w:numId="31">
    <w:abstractNumId w:val="28"/>
  </w:num>
  <w:num w:numId="32">
    <w:abstractNumId w:val="13"/>
  </w:num>
  <w:num w:numId="33">
    <w:abstractNumId w:val="41"/>
  </w:num>
  <w:num w:numId="34">
    <w:abstractNumId w:val="22"/>
  </w:num>
  <w:num w:numId="35">
    <w:abstractNumId w:val="4"/>
  </w:num>
  <w:num w:numId="36">
    <w:abstractNumId w:val="3"/>
  </w:num>
  <w:num w:numId="37">
    <w:abstractNumId w:val="11"/>
  </w:num>
  <w:num w:numId="38">
    <w:abstractNumId w:val="30"/>
  </w:num>
  <w:num w:numId="39">
    <w:abstractNumId w:val="21"/>
  </w:num>
  <w:num w:numId="40">
    <w:abstractNumId w:val="35"/>
  </w:num>
  <w:num w:numId="41">
    <w:abstractNumId w:val="29"/>
  </w:num>
  <w:num w:numId="42">
    <w:abstractNumId w:val="7"/>
  </w:num>
  <w:num w:numId="43">
    <w:abstractNumId w:val="15"/>
  </w:num>
  <w:num w:numId="44">
    <w:abstractNumId w:val="34"/>
  </w:num>
  <w:num w:numId="45">
    <w:abstractNumId w:val="25"/>
  </w:num>
  <w:num w:numId="46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03B"/>
    <w:rsid w:val="00003DB8"/>
    <w:rsid w:val="00006E3B"/>
    <w:rsid w:val="00050C95"/>
    <w:rsid w:val="00092BE5"/>
    <w:rsid w:val="000B79B8"/>
    <w:rsid w:val="001444D5"/>
    <w:rsid w:val="001C1DF1"/>
    <w:rsid w:val="00203519"/>
    <w:rsid w:val="0028510D"/>
    <w:rsid w:val="002A61FD"/>
    <w:rsid w:val="003000C8"/>
    <w:rsid w:val="003007D8"/>
    <w:rsid w:val="003031B3"/>
    <w:rsid w:val="003D055F"/>
    <w:rsid w:val="00401B24"/>
    <w:rsid w:val="004658BE"/>
    <w:rsid w:val="0047110A"/>
    <w:rsid w:val="00497498"/>
    <w:rsid w:val="004A0097"/>
    <w:rsid w:val="00515066"/>
    <w:rsid w:val="005203C0"/>
    <w:rsid w:val="005D2ECB"/>
    <w:rsid w:val="005D7783"/>
    <w:rsid w:val="00612040"/>
    <w:rsid w:val="006E2BF5"/>
    <w:rsid w:val="006F762A"/>
    <w:rsid w:val="00705C14"/>
    <w:rsid w:val="00803A5F"/>
    <w:rsid w:val="008D7DFE"/>
    <w:rsid w:val="008E2CED"/>
    <w:rsid w:val="00931116"/>
    <w:rsid w:val="00931B36"/>
    <w:rsid w:val="009F0525"/>
    <w:rsid w:val="00A11073"/>
    <w:rsid w:val="00A3139B"/>
    <w:rsid w:val="00A91442"/>
    <w:rsid w:val="00AB248A"/>
    <w:rsid w:val="00AD5513"/>
    <w:rsid w:val="00AE05F5"/>
    <w:rsid w:val="00B31EF3"/>
    <w:rsid w:val="00B50D9B"/>
    <w:rsid w:val="00B56A4C"/>
    <w:rsid w:val="00BA01D8"/>
    <w:rsid w:val="00C03DC2"/>
    <w:rsid w:val="00C2272B"/>
    <w:rsid w:val="00C4215F"/>
    <w:rsid w:val="00D2110B"/>
    <w:rsid w:val="00D43979"/>
    <w:rsid w:val="00D974DE"/>
    <w:rsid w:val="00DA5937"/>
    <w:rsid w:val="00DA649D"/>
    <w:rsid w:val="00DD1175"/>
    <w:rsid w:val="00DD5D57"/>
    <w:rsid w:val="00DD7200"/>
    <w:rsid w:val="00DF2914"/>
    <w:rsid w:val="00E0203B"/>
    <w:rsid w:val="00E050AA"/>
    <w:rsid w:val="00E0530F"/>
    <w:rsid w:val="00E061E5"/>
    <w:rsid w:val="00E859C3"/>
    <w:rsid w:val="00F31975"/>
    <w:rsid w:val="00FC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D45B7C-F635-43E7-8EB7-D20BC7083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203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E0203B"/>
    <w:pPr>
      <w:autoSpaceDN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E0203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03519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003D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8868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77124301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  <w:divsChild>
            <w:div w:id="1270433126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</w:divsChild>
        </w:div>
      </w:divsChild>
    </w:div>
    <w:div w:id="236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5877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9511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901541">
          <w:marLeft w:val="0"/>
          <w:marRight w:val="0"/>
          <w:marTop w:val="240"/>
          <w:marBottom w:val="240"/>
          <w:divBdr>
            <w:top w:val="single" w:sz="6" w:space="14" w:color="C4C4C4"/>
            <w:left w:val="single" w:sz="6" w:space="23" w:color="C4C4C4"/>
            <w:bottom w:val="single" w:sz="6" w:space="14" w:color="C4C4C4"/>
            <w:right w:val="single" w:sz="6" w:space="23" w:color="C4C4C4"/>
          </w:divBdr>
        </w:div>
      </w:divsChild>
    </w:div>
    <w:div w:id="1901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86135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8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54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48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42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4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84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79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47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70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93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05435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5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6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79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8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19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28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4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57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1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12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14583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  <w:divsChild>
            <w:div w:id="1907104501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927811591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456171775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812555114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164393560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394667792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693923369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114327351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778521257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625476949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</w:divsChild>
        </w:div>
        <w:div w:id="91790293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988172648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465313943">
          <w:marLeft w:val="0"/>
          <w:marRight w:val="0"/>
          <w:marTop w:val="0"/>
          <w:marBottom w:val="20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307977803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179395639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51545162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56125671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</w:divsChild>
    </w:div>
    <w:div w:id="3258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6268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11328249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  <w:divsChild>
            <w:div w:id="1567303181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</w:divsChild>
        </w:div>
      </w:divsChild>
    </w:div>
    <w:div w:id="4174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9ECEF"/>
            <w:right w:val="none" w:sz="0" w:space="0" w:color="auto"/>
          </w:divBdr>
        </w:div>
      </w:divsChild>
    </w:div>
    <w:div w:id="4366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87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9ECEF"/>
            <w:right w:val="none" w:sz="0" w:space="0" w:color="auto"/>
          </w:divBdr>
        </w:div>
      </w:divsChild>
    </w:div>
    <w:div w:id="549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86759">
          <w:marLeft w:val="0"/>
          <w:marRight w:val="0"/>
          <w:marTop w:val="240"/>
          <w:marBottom w:val="240"/>
          <w:divBdr>
            <w:top w:val="single" w:sz="6" w:space="14" w:color="C4C4C4"/>
            <w:left w:val="single" w:sz="6" w:space="23" w:color="C4C4C4"/>
            <w:bottom w:val="single" w:sz="6" w:space="14" w:color="C4C4C4"/>
            <w:right w:val="single" w:sz="6" w:space="23" w:color="C4C4C4"/>
          </w:divBdr>
        </w:div>
      </w:divsChild>
    </w:div>
    <w:div w:id="6072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6409">
          <w:marLeft w:val="0"/>
          <w:marRight w:val="0"/>
          <w:marTop w:val="240"/>
          <w:marBottom w:val="240"/>
          <w:divBdr>
            <w:top w:val="single" w:sz="6" w:space="14" w:color="C4C4C4"/>
            <w:left w:val="single" w:sz="6" w:space="23" w:color="C4C4C4"/>
            <w:bottom w:val="single" w:sz="6" w:space="14" w:color="C4C4C4"/>
            <w:right w:val="single" w:sz="6" w:space="23" w:color="C4C4C4"/>
          </w:divBdr>
        </w:div>
      </w:divsChild>
    </w:div>
    <w:div w:id="6275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05480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89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1336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2382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525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736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5272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1732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79845420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589696679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811602204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82597331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591671312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643729471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42837966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92518982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842207119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116555009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45983227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56033327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009260878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36848500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85643209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86521339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662008838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97271752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12407595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895357491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14747346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</w:divsChild>
    </w:div>
    <w:div w:id="7791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846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368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05091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5716848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735904848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855536969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82265391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</w:divsChild>
    </w:div>
    <w:div w:id="10307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24083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140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93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70997">
          <w:marLeft w:val="0"/>
          <w:marRight w:val="0"/>
          <w:marTop w:val="240"/>
          <w:marBottom w:val="240"/>
          <w:divBdr>
            <w:top w:val="single" w:sz="6" w:space="14" w:color="C4C4C4"/>
            <w:left w:val="single" w:sz="6" w:space="23" w:color="C4C4C4"/>
            <w:bottom w:val="single" w:sz="6" w:space="14" w:color="C4C4C4"/>
            <w:right w:val="single" w:sz="6" w:space="23" w:color="C4C4C4"/>
          </w:divBdr>
        </w:div>
      </w:divsChild>
    </w:div>
    <w:div w:id="11352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9ECEF"/>
            <w:right w:val="none" w:sz="0" w:space="0" w:color="auto"/>
          </w:divBdr>
        </w:div>
      </w:divsChild>
    </w:div>
    <w:div w:id="12533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871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310402323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  <w:divsChild>
            <w:div w:id="926960889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</w:divsChild>
        </w:div>
      </w:divsChild>
    </w:div>
    <w:div w:id="12724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466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538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5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9ECEF"/>
            <w:right w:val="none" w:sz="0" w:space="0" w:color="auto"/>
          </w:divBdr>
        </w:div>
      </w:divsChild>
    </w:div>
    <w:div w:id="131972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83701">
          <w:marLeft w:val="0"/>
          <w:marRight w:val="0"/>
          <w:marTop w:val="240"/>
          <w:marBottom w:val="240"/>
          <w:divBdr>
            <w:top w:val="single" w:sz="6" w:space="14" w:color="C4C4C4"/>
            <w:left w:val="single" w:sz="6" w:space="23" w:color="C4C4C4"/>
            <w:bottom w:val="single" w:sz="6" w:space="14" w:color="C4C4C4"/>
            <w:right w:val="single" w:sz="6" w:space="23" w:color="C4C4C4"/>
          </w:divBdr>
        </w:div>
      </w:divsChild>
    </w:div>
    <w:div w:id="136760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9141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36011933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298098828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468016214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77277841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47587567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549609218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07431151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666785802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50667588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800537501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58232398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71612865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47228458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884952628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81980669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121339779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54487457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037997153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</w:divsChild>
    </w:div>
    <w:div w:id="161933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9189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7282872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3855043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011102291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12107234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63833784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635913119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27972385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43289630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4714715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89149402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989601294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557786652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449590083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48216200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01888935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0213212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464537193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417409293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</w:divsChild>
    </w:div>
    <w:div w:id="17062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66356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16008000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80755222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80461773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351838683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77381535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325132734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437455332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122605314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527937131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05704789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07233864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85223286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787309073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52691308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557157327">
          <w:marLeft w:val="0"/>
          <w:marRight w:val="0"/>
          <w:marTop w:val="0"/>
          <w:marBottom w:val="20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00272884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21907888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</w:divsChild>
    </w:div>
    <w:div w:id="17673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299019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433593782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</w:divsChild>
    </w:div>
    <w:div w:id="18788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377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1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7900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5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12519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6170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1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9ECEF"/>
            <w:right w:val="none" w:sz="0" w:space="0" w:color="auto"/>
          </w:divBdr>
        </w:div>
      </w:divsChild>
    </w:div>
    <w:div w:id="213485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27074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68115587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  <w:divsChild>
            <w:div w:id="707725711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048264791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804808471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424649556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479880689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251744181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301497049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194153659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5</Pages>
  <Words>2290</Words>
  <Characters>13057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Шуртакова Ольга Александровна</cp:lastModifiedBy>
  <cp:revision>14</cp:revision>
  <dcterms:created xsi:type="dcterms:W3CDTF">2023-12-08T14:17:00Z</dcterms:created>
  <dcterms:modified xsi:type="dcterms:W3CDTF">2025-01-20T11:02:00Z</dcterms:modified>
</cp:coreProperties>
</file>